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E0" w:rsidRPr="00734D54" w:rsidRDefault="00924EED" w:rsidP="001A53E0">
      <w:pPr>
        <w:spacing w:after="0" w:line="360" w:lineRule="auto"/>
        <w:ind w:firstLine="709"/>
        <w:jc w:val="right"/>
        <w:rPr>
          <w:rFonts w:ascii="Times New Roman" w:eastAsia="Calibri" w:hAnsi="Times New Roman" w:cs="Times New Roman"/>
          <w:b/>
          <w:sz w:val="28"/>
          <w:szCs w:val="28"/>
          <w:shd w:val="clear" w:color="auto" w:fill="FFFFFF"/>
        </w:rPr>
      </w:pPr>
      <w:proofErr w:type="spellStart"/>
      <w:r>
        <w:rPr>
          <w:rFonts w:ascii="Times New Roman" w:eastAsia="Calibri" w:hAnsi="Times New Roman" w:cs="Times New Roman"/>
          <w:b/>
          <w:sz w:val="28"/>
          <w:szCs w:val="28"/>
          <w:shd w:val="clear" w:color="auto" w:fill="FFFFFF"/>
        </w:rPr>
        <w:t>Ляшко</w:t>
      </w:r>
      <w:proofErr w:type="spellEnd"/>
      <w:r>
        <w:rPr>
          <w:rFonts w:ascii="Times New Roman" w:eastAsia="Calibri" w:hAnsi="Times New Roman" w:cs="Times New Roman"/>
          <w:b/>
          <w:sz w:val="28"/>
          <w:szCs w:val="28"/>
          <w:shd w:val="clear" w:color="auto" w:fill="FFFFFF"/>
        </w:rPr>
        <w:t xml:space="preserve"> Н.</w:t>
      </w:r>
      <w:r w:rsidR="001A53E0" w:rsidRPr="00734D54">
        <w:rPr>
          <w:rFonts w:ascii="Times New Roman" w:eastAsia="Calibri" w:hAnsi="Times New Roman" w:cs="Times New Roman"/>
          <w:b/>
          <w:sz w:val="28"/>
          <w:szCs w:val="28"/>
          <w:shd w:val="clear" w:color="auto" w:fill="FFFFFF"/>
        </w:rPr>
        <w:t xml:space="preserve"> студент 1 курса </w:t>
      </w:r>
    </w:p>
    <w:p w:rsidR="001A53E0" w:rsidRPr="00734D54" w:rsidRDefault="001A53E0" w:rsidP="001A53E0">
      <w:pPr>
        <w:spacing w:after="0" w:line="360" w:lineRule="auto"/>
        <w:ind w:firstLine="709"/>
        <w:jc w:val="right"/>
        <w:rPr>
          <w:rFonts w:ascii="Times New Roman" w:eastAsia="Calibri" w:hAnsi="Times New Roman" w:cs="Times New Roman"/>
          <w:b/>
          <w:sz w:val="28"/>
          <w:szCs w:val="28"/>
          <w:shd w:val="clear" w:color="auto" w:fill="FFFFFF"/>
        </w:rPr>
      </w:pPr>
      <w:r w:rsidRPr="00734D54">
        <w:rPr>
          <w:rFonts w:ascii="Times New Roman" w:eastAsia="Calibri" w:hAnsi="Times New Roman" w:cs="Times New Roman"/>
          <w:b/>
          <w:sz w:val="28"/>
          <w:szCs w:val="28"/>
          <w:shd w:val="clear" w:color="auto" w:fill="FFFFFF"/>
        </w:rPr>
        <w:t>ФГБОУ ВПО МГТУ, г. Майкоп</w:t>
      </w:r>
    </w:p>
    <w:p w:rsidR="001A53E0" w:rsidRPr="00734D54" w:rsidRDefault="001A53E0" w:rsidP="001A53E0">
      <w:pPr>
        <w:spacing w:after="0" w:line="360" w:lineRule="auto"/>
        <w:ind w:firstLine="709"/>
        <w:jc w:val="right"/>
        <w:rPr>
          <w:rFonts w:ascii="Times New Roman" w:eastAsia="Calibri" w:hAnsi="Times New Roman" w:cs="Times New Roman"/>
          <w:b/>
          <w:sz w:val="28"/>
          <w:szCs w:val="28"/>
          <w:shd w:val="clear" w:color="auto" w:fill="FFFFFF"/>
        </w:rPr>
      </w:pPr>
      <w:r w:rsidRPr="00734D54">
        <w:rPr>
          <w:rFonts w:ascii="Times New Roman" w:eastAsia="Calibri" w:hAnsi="Times New Roman" w:cs="Times New Roman"/>
          <w:b/>
          <w:sz w:val="28"/>
          <w:szCs w:val="28"/>
          <w:shd w:val="clear" w:color="auto" w:fill="FFFFFF"/>
        </w:rPr>
        <w:t>Научный руководитель:</w:t>
      </w:r>
    </w:p>
    <w:p w:rsidR="001A53E0" w:rsidRPr="00734D54" w:rsidRDefault="001A53E0" w:rsidP="001A53E0">
      <w:pPr>
        <w:spacing w:after="0" w:line="360" w:lineRule="auto"/>
        <w:ind w:firstLine="709"/>
        <w:jc w:val="right"/>
        <w:rPr>
          <w:rFonts w:ascii="Times New Roman" w:eastAsia="Calibri" w:hAnsi="Times New Roman" w:cs="Times New Roman"/>
          <w:b/>
          <w:sz w:val="28"/>
          <w:szCs w:val="28"/>
          <w:shd w:val="clear" w:color="auto" w:fill="FFFFFF"/>
        </w:rPr>
      </w:pPr>
      <w:r w:rsidRPr="00734D54">
        <w:rPr>
          <w:rFonts w:ascii="Times New Roman" w:eastAsia="Calibri" w:hAnsi="Times New Roman" w:cs="Times New Roman"/>
          <w:b/>
          <w:sz w:val="28"/>
          <w:szCs w:val="28"/>
          <w:shd w:val="clear" w:color="auto" w:fill="FFFFFF"/>
        </w:rPr>
        <w:t xml:space="preserve">к. п. н., доц. </w:t>
      </w:r>
      <w:proofErr w:type="spellStart"/>
      <w:r w:rsidRPr="00734D54">
        <w:rPr>
          <w:rFonts w:ascii="Times New Roman" w:eastAsia="Calibri" w:hAnsi="Times New Roman" w:cs="Times New Roman"/>
          <w:b/>
          <w:sz w:val="28"/>
          <w:szCs w:val="28"/>
          <w:shd w:val="clear" w:color="auto" w:fill="FFFFFF"/>
        </w:rPr>
        <w:t>Паскова</w:t>
      </w:r>
      <w:proofErr w:type="spellEnd"/>
      <w:r w:rsidRPr="00734D54">
        <w:rPr>
          <w:rFonts w:ascii="Times New Roman" w:eastAsia="Calibri" w:hAnsi="Times New Roman" w:cs="Times New Roman"/>
          <w:b/>
          <w:sz w:val="28"/>
          <w:szCs w:val="28"/>
          <w:shd w:val="clear" w:color="auto" w:fill="FFFFFF"/>
        </w:rPr>
        <w:t xml:space="preserve"> А.А.</w:t>
      </w:r>
    </w:p>
    <w:p w:rsidR="001A53E0" w:rsidRPr="001A53E0" w:rsidRDefault="001A53E0" w:rsidP="001A53E0">
      <w:pPr>
        <w:spacing w:after="0" w:line="360" w:lineRule="auto"/>
        <w:ind w:firstLine="709"/>
        <w:jc w:val="center"/>
        <w:rPr>
          <w:rFonts w:ascii="Times New Roman" w:hAnsi="Times New Roman" w:cs="Times New Roman"/>
          <w:b/>
          <w:caps/>
          <w:color w:val="000000"/>
          <w:sz w:val="28"/>
          <w:szCs w:val="28"/>
          <w:shd w:val="clear" w:color="auto" w:fill="FFFFFF"/>
        </w:rPr>
      </w:pPr>
      <w:r w:rsidRPr="001A53E0">
        <w:rPr>
          <w:rFonts w:ascii="Times New Roman" w:hAnsi="Times New Roman" w:cs="Times New Roman"/>
          <w:b/>
          <w:caps/>
          <w:color w:val="000000"/>
          <w:sz w:val="28"/>
          <w:szCs w:val="28"/>
          <w:shd w:val="clear" w:color="auto" w:fill="FFFFFF"/>
        </w:rPr>
        <w:t>Информационные кадровые технологии</w:t>
      </w:r>
    </w:p>
    <w:p w:rsidR="00FD09D1" w:rsidRPr="00C331AD" w:rsidRDefault="00FD09D1" w:rsidP="00C331AD">
      <w:pPr>
        <w:spacing w:after="0" w:line="360" w:lineRule="auto"/>
        <w:ind w:firstLine="709"/>
        <w:jc w:val="both"/>
        <w:rPr>
          <w:rFonts w:ascii="Times New Roman" w:hAnsi="Times New Roman" w:cs="Times New Roman"/>
          <w:color w:val="000000"/>
          <w:sz w:val="28"/>
          <w:szCs w:val="28"/>
          <w:shd w:val="clear" w:color="auto" w:fill="FFFFFF"/>
        </w:rPr>
      </w:pPr>
      <w:r w:rsidRPr="00C331AD">
        <w:rPr>
          <w:rFonts w:ascii="Times New Roman" w:hAnsi="Times New Roman" w:cs="Times New Roman"/>
          <w:color w:val="000000"/>
          <w:sz w:val="28"/>
          <w:szCs w:val="28"/>
          <w:shd w:val="clear" w:color="auto" w:fill="FFFFFF"/>
        </w:rPr>
        <w:t xml:space="preserve">Бурное развитие в последнее десятилетие информационных (компьютерных) технологий позволяет руководству современных организаций принципиально пересмотреть подход к организации процессов управления. Практически все руководители сегодня принимают управленческие решения на основе информации, содержащейся в базах данных. Внедрение информационных систем позволяет работать в едином информационном пространстве, быстро получать достоверную информацию, оперативно планировать и контролировать основные процессы. </w:t>
      </w:r>
    </w:p>
    <w:p w:rsidR="00FD09D1"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color w:val="333333"/>
          <w:sz w:val="28"/>
          <w:szCs w:val="28"/>
          <w:shd w:val="clear" w:color="auto" w:fill="FFFFFF"/>
        </w:rPr>
        <w:t xml:space="preserve">Широкое распространение информационных технологий в сфере управления персоналом за последние 15-20 лет обусловлено стремлением предприятий соответствовать общемировым тенденциям экономического развития, в которых информационно-технологическому аспекту ведения бизнеса уделяется значительное внимание. </w:t>
      </w:r>
      <w:proofErr w:type="gramStart"/>
      <w:r w:rsidRPr="00C331AD">
        <w:rPr>
          <w:rFonts w:ascii="Times New Roman" w:hAnsi="Times New Roman" w:cs="Times New Roman"/>
          <w:color w:val="333333"/>
          <w:sz w:val="28"/>
          <w:szCs w:val="28"/>
          <w:shd w:val="clear" w:color="auto" w:fill="FFFFFF"/>
        </w:rPr>
        <w:t>Информационные</w:t>
      </w:r>
      <w:proofErr w:type="gramEnd"/>
      <w:r w:rsidRPr="00C331AD">
        <w:rPr>
          <w:rFonts w:ascii="Times New Roman" w:hAnsi="Times New Roman" w:cs="Times New Roman"/>
          <w:color w:val="333333"/>
          <w:sz w:val="28"/>
          <w:szCs w:val="28"/>
          <w:shd w:val="clear" w:color="auto" w:fill="FFFFFF"/>
        </w:rPr>
        <w:t xml:space="preserve"> </w:t>
      </w:r>
      <w:proofErr w:type="spellStart"/>
      <w:r w:rsidRPr="00C331AD">
        <w:rPr>
          <w:rFonts w:ascii="Times New Roman" w:hAnsi="Times New Roman" w:cs="Times New Roman"/>
          <w:color w:val="333333"/>
          <w:sz w:val="28"/>
          <w:szCs w:val="28"/>
          <w:shd w:val="clear" w:color="auto" w:fill="FFFFFF"/>
        </w:rPr>
        <w:t>персонал-технологии</w:t>
      </w:r>
      <w:proofErr w:type="spellEnd"/>
      <w:r w:rsidRPr="00C331AD">
        <w:rPr>
          <w:rFonts w:ascii="Times New Roman" w:hAnsi="Times New Roman" w:cs="Times New Roman"/>
          <w:color w:val="333333"/>
          <w:sz w:val="28"/>
          <w:szCs w:val="28"/>
          <w:shd w:val="clear" w:color="auto" w:fill="FFFFFF"/>
        </w:rPr>
        <w:t xml:space="preserve"> сделали жизнь специалистов в сфере HR значительно легче. Их можно разделить на две основные группы: </w:t>
      </w:r>
      <w:proofErr w:type="spellStart"/>
      <w:proofErr w:type="gramStart"/>
      <w:r w:rsidRPr="00C331AD">
        <w:rPr>
          <w:rFonts w:ascii="Times New Roman" w:hAnsi="Times New Roman" w:cs="Times New Roman"/>
          <w:color w:val="333333"/>
          <w:sz w:val="28"/>
          <w:szCs w:val="28"/>
          <w:shd w:val="clear" w:color="auto" w:fill="FFFFFF"/>
        </w:rPr>
        <w:t>Интернет-технологии</w:t>
      </w:r>
      <w:proofErr w:type="spellEnd"/>
      <w:proofErr w:type="gramEnd"/>
      <w:r w:rsidRPr="00C331AD">
        <w:rPr>
          <w:rFonts w:ascii="Times New Roman" w:hAnsi="Times New Roman" w:cs="Times New Roman"/>
          <w:color w:val="333333"/>
          <w:sz w:val="28"/>
          <w:szCs w:val="28"/>
          <w:shd w:val="clear" w:color="auto" w:fill="FFFFFF"/>
        </w:rPr>
        <w:t xml:space="preserve"> и специализированное программное обеспечение</w:t>
      </w:r>
    </w:p>
    <w:p w:rsidR="00FD09D1" w:rsidRPr="00C331AD" w:rsidRDefault="00FD09D1" w:rsidP="00C331AD">
      <w:pPr>
        <w:spacing w:after="0" w:line="360" w:lineRule="auto"/>
        <w:ind w:firstLine="709"/>
        <w:jc w:val="both"/>
        <w:rPr>
          <w:rFonts w:ascii="Times New Roman" w:hAnsi="Times New Roman" w:cs="Times New Roman"/>
          <w:b/>
          <w:color w:val="333333"/>
          <w:sz w:val="28"/>
          <w:szCs w:val="28"/>
          <w:shd w:val="clear" w:color="auto" w:fill="FFFFFF"/>
        </w:rPr>
      </w:pPr>
      <w:proofErr w:type="spellStart"/>
      <w:proofErr w:type="gramStart"/>
      <w:r w:rsidRPr="00C331AD">
        <w:rPr>
          <w:rFonts w:ascii="Times New Roman" w:hAnsi="Times New Roman" w:cs="Times New Roman"/>
          <w:b/>
          <w:color w:val="333333"/>
          <w:sz w:val="28"/>
          <w:szCs w:val="28"/>
          <w:shd w:val="clear" w:color="auto" w:fill="FFFFFF"/>
        </w:rPr>
        <w:t>Интернет-технологии</w:t>
      </w:r>
      <w:proofErr w:type="spellEnd"/>
      <w:proofErr w:type="gramEnd"/>
      <w:r w:rsidRPr="00C331AD">
        <w:rPr>
          <w:rFonts w:ascii="Times New Roman" w:hAnsi="Times New Roman" w:cs="Times New Roman"/>
          <w:b/>
          <w:color w:val="333333"/>
          <w:sz w:val="28"/>
          <w:szCs w:val="28"/>
          <w:shd w:val="clear" w:color="auto" w:fill="FFFFFF"/>
        </w:rPr>
        <w:t xml:space="preserve"> </w:t>
      </w:r>
    </w:p>
    <w:p w:rsidR="00FD09D1"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b/>
          <w:i/>
          <w:color w:val="333333"/>
          <w:sz w:val="28"/>
          <w:szCs w:val="28"/>
          <w:shd w:val="clear" w:color="auto" w:fill="FFFFFF"/>
        </w:rPr>
        <w:t xml:space="preserve">Корпоративные </w:t>
      </w:r>
      <w:proofErr w:type="spellStart"/>
      <w:r w:rsidRPr="00C331AD">
        <w:rPr>
          <w:rFonts w:ascii="Times New Roman" w:hAnsi="Times New Roman" w:cs="Times New Roman"/>
          <w:b/>
          <w:i/>
          <w:color w:val="333333"/>
          <w:sz w:val="28"/>
          <w:szCs w:val="28"/>
          <w:shd w:val="clear" w:color="auto" w:fill="FFFFFF"/>
        </w:rPr>
        <w:t>Веб-сайты</w:t>
      </w:r>
      <w:proofErr w:type="spellEnd"/>
      <w:r w:rsidRPr="00C331AD">
        <w:rPr>
          <w:rFonts w:ascii="Times New Roman" w:hAnsi="Times New Roman" w:cs="Times New Roman"/>
          <w:color w:val="333333"/>
          <w:sz w:val="28"/>
          <w:szCs w:val="28"/>
          <w:shd w:val="clear" w:color="auto" w:fill="FFFFFF"/>
        </w:rPr>
        <w:t xml:space="preserve"> являются важнейшим элементом информационной системы компании. Его можно считать виртуальным офисом компании, работающим круглосуточно и доступным посетителям со всего мира. Общеизвестно, что чрезвычайно важным для эффективного привлечения клиентов на рынке продуктов и услуг является формирование их позитивного отношения к бренду и репутации корпорации. Теперь это положение распространяется и на рынок труда. Многие передовые корпорации создают на своих сайтах в Интернете хорошо различимые HR-</w:t>
      </w:r>
      <w:r w:rsidRPr="00C331AD">
        <w:rPr>
          <w:rFonts w:ascii="Times New Roman" w:hAnsi="Times New Roman" w:cs="Times New Roman"/>
          <w:color w:val="333333"/>
          <w:sz w:val="28"/>
          <w:szCs w:val="28"/>
          <w:shd w:val="clear" w:color="auto" w:fill="FFFFFF"/>
        </w:rPr>
        <w:lastRenderedPageBreak/>
        <w:t xml:space="preserve">бренды, представляя совместно </w:t>
      </w:r>
      <w:proofErr w:type="gramStart"/>
      <w:r w:rsidRPr="00C331AD">
        <w:rPr>
          <w:rFonts w:ascii="Times New Roman" w:hAnsi="Times New Roman" w:cs="Times New Roman"/>
          <w:color w:val="333333"/>
          <w:sz w:val="28"/>
          <w:szCs w:val="28"/>
          <w:shd w:val="clear" w:color="auto" w:fill="FFFFFF"/>
        </w:rPr>
        <w:t>рекламу</w:t>
      </w:r>
      <w:proofErr w:type="gramEnd"/>
      <w:r w:rsidRPr="00C331AD">
        <w:rPr>
          <w:rFonts w:ascii="Times New Roman" w:hAnsi="Times New Roman" w:cs="Times New Roman"/>
          <w:color w:val="333333"/>
          <w:sz w:val="28"/>
          <w:szCs w:val="28"/>
          <w:shd w:val="clear" w:color="auto" w:fill="FFFFFF"/>
        </w:rPr>
        <w:t xml:space="preserve"> как продуктов, так и рабочих мест для их производства. Страницы корпоративных сайтов создаются с учетом интересов потенциальных работников и на них указываются преимущества, которые предоставляются сотрудникам компании: гибкий график для работающих матерей, особенности социального пакета и компенсационных систем и т. п. </w:t>
      </w:r>
    </w:p>
    <w:p w:rsidR="00FD09D1"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b/>
          <w:i/>
          <w:color w:val="333333"/>
          <w:sz w:val="28"/>
          <w:szCs w:val="28"/>
          <w:shd w:val="clear" w:color="auto" w:fill="FFFFFF"/>
        </w:rPr>
        <w:t>Электронная почта</w:t>
      </w:r>
      <w:r w:rsidR="00C331AD">
        <w:rPr>
          <w:rFonts w:ascii="Times New Roman" w:hAnsi="Times New Roman" w:cs="Times New Roman"/>
          <w:color w:val="333333"/>
          <w:sz w:val="28"/>
          <w:szCs w:val="28"/>
          <w:shd w:val="clear" w:color="auto" w:fill="FFFFFF"/>
        </w:rPr>
        <w:t xml:space="preserve"> </w:t>
      </w:r>
      <w:r w:rsidRPr="00C331AD">
        <w:rPr>
          <w:rFonts w:ascii="Times New Roman" w:hAnsi="Times New Roman" w:cs="Times New Roman"/>
          <w:color w:val="333333"/>
          <w:sz w:val="28"/>
          <w:szCs w:val="28"/>
          <w:shd w:val="clear" w:color="auto" w:fill="FFFFFF"/>
        </w:rPr>
        <w:t xml:space="preserve">— технология и предоставляемые ею услуги по пересылке и получению электронных сообщений по распределённой (в том числе глобальной) компьютерной сети. Стоит помнить, что правила ведения электронной переписки несколько отличны от ведения бумажной переписки. Например, не смотря на то, что массовая рассылка является достаточно эффективным и дешёвым способом привлечения новых сотрудников, данный метод никогда не создаст о компании хорошего впечатления. </w:t>
      </w:r>
    </w:p>
    <w:p w:rsidR="00FD09D1"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b/>
          <w:i/>
          <w:color w:val="333333"/>
          <w:sz w:val="28"/>
          <w:szCs w:val="28"/>
          <w:shd w:val="clear" w:color="auto" w:fill="FFFFFF"/>
        </w:rPr>
        <w:t>Программы мгновенного обмена сообщениями</w:t>
      </w:r>
      <w:r w:rsidRPr="00C331AD">
        <w:rPr>
          <w:rFonts w:ascii="Times New Roman" w:hAnsi="Times New Roman" w:cs="Times New Roman"/>
          <w:color w:val="333333"/>
          <w:sz w:val="28"/>
          <w:szCs w:val="28"/>
          <w:shd w:val="clear" w:color="auto" w:fill="FFFFFF"/>
        </w:rPr>
        <w:t xml:space="preserve">— </w:t>
      </w:r>
      <w:proofErr w:type="gramStart"/>
      <w:r w:rsidRPr="00C331AD">
        <w:rPr>
          <w:rFonts w:ascii="Times New Roman" w:hAnsi="Times New Roman" w:cs="Times New Roman"/>
          <w:color w:val="333333"/>
          <w:sz w:val="28"/>
          <w:szCs w:val="28"/>
          <w:shd w:val="clear" w:color="auto" w:fill="FFFFFF"/>
        </w:rPr>
        <w:t>пр</w:t>
      </w:r>
      <w:proofErr w:type="gramEnd"/>
      <w:r w:rsidRPr="00C331AD">
        <w:rPr>
          <w:rFonts w:ascii="Times New Roman" w:hAnsi="Times New Roman" w:cs="Times New Roman"/>
          <w:color w:val="333333"/>
          <w:sz w:val="28"/>
          <w:szCs w:val="28"/>
          <w:shd w:val="clear" w:color="auto" w:fill="FFFFFF"/>
        </w:rPr>
        <w:t xml:space="preserve">ограммы для обмена сообщениями через Интернет в реальном времени через службы мгновенных сообщений. Такие программы могут применяться для организации групповых текстовых чатов или видеоконференций. </w:t>
      </w:r>
    </w:p>
    <w:p w:rsidR="00FD09D1"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b/>
          <w:i/>
          <w:color w:val="333333"/>
          <w:sz w:val="28"/>
          <w:szCs w:val="28"/>
          <w:shd w:val="clear" w:color="auto" w:fill="FFFFFF"/>
        </w:rPr>
        <w:t xml:space="preserve">Профессиональные </w:t>
      </w:r>
      <w:proofErr w:type="spellStart"/>
      <w:proofErr w:type="gramStart"/>
      <w:r w:rsidRPr="00C331AD">
        <w:rPr>
          <w:rFonts w:ascii="Times New Roman" w:hAnsi="Times New Roman" w:cs="Times New Roman"/>
          <w:b/>
          <w:i/>
          <w:color w:val="333333"/>
          <w:sz w:val="28"/>
          <w:szCs w:val="28"/>
          <w:shd w:val="clear" w:color="auto" w:fill="FFFFFF"/>
        </w:rPr>
        <w:t>Интернет-сообщества</w:t>
      </w:r>
      <w:proofErr w:type="spellEnd"/>
      <w:proofErr w:type="gramEnd"/>
      <w:r w:rsidRPr="00C331AD">
        <w:rPr>
          <w:rFonts w:ascii="Times New Roman" w:hAnsi="Times New Roman" w:cs="Times New Roman"/>
          <w:color w:val="333333"/>
          <w:sz w:val="28"/>
          <w:szCs w:val="28"/>
          <w:shd w:val="clear" w:color="auto" w:fill="FFFFFF"/>
        </w:rPr>
        <w:t xml:space="preserve"> представляют собой порталы или группы сайтов, взаимосвязанных по тематике и профессиональным интересам посредством ссылок – своеобразные виртуальные клубы, сообщества, сетевые профессиональные организации. Деятельность сетевого сообщества в сети предоставляет возможности для знакомства с составом и характеристиками составляющих его пользователей, специалистов в разных областях. При определенной активности в рамках подобного сообщества можно решать задачи и целевого подбора кадров. Для того чтобы найти носителя знаний, например по управлению персоналом, можно обратиться на определенные профессиональные ресурсы. Существуют также профессиональные сети, организации, по своему содержанию не относящиеся к управлению персоналом, но они объединяют квалифицированный персонал, который может оказаться нужным вашей </w:t>
      </w:r>
      <w:r w:rsidRPr="00C331AD">
        <w:rPr>
          <w:rFonts w:ascii="Times New Roman" w:hAnsi="Times New Roman" w:cs="Times New Roman"/>
          <w:color w:val="333333"/>
          <w:sz w:val="28"/>
          <w:szCs w:val="28"/>
          <w:shd w:val="clear" w:color="auto" w:fill="FFFFFF"/>
        </w:rPr>
        <w:lastRenderedPageBreak/>
        <w:t xml:space="preserve">компании. Профессиональное сообщество не решает задачи трудоустройства своих членов, но если кто-то испытывает потребность в квалифицированных кадрах в данной сфере профессиональных знаний, если нужна целевая аудитория определенного уровня, то, войдя в подобную сеть, кадровый специалист или руководитель найдет массу экспертов по самым разным вопросам. Таким образом, можно сказать, что профессиональные сообщества являются новым, еще только формирующимся пространством для поиска кадровых ресурсов, тем не менее, уже сегодня многие </w:t>
      </w:r>
      <w:proofErr w:type="spellStart"/>
      <w:r w:rsidRPr="00C331AD">
        <w:rPr>
          <w:rFonts w:ascii="Times New Roman" w:hAnsi="Times New Roman" w:cs="Times New Roman"/>
          <w:color w:val="333333"/>
          <w:sz w:val="28"/>
          <w:szCs w:val="28"/>
          <w:shd w:val="clear" w:color="auto" w:fill="FFFFFF"/>
        </w:rPr>
        <w:t>рекрутеры</w:t>
      </w:r>
      <w:proofErr w:type="spellEnd"/>
      <w:r w:rsidRPr="00C331AD">
        <w:rPr>
          <w:rFonts w:ascii="Times New Roman" w:hAnsi="Times New Roman" w:cs="Times New Roman"/>
          <w:color w:val="333333"/>
          <w:sz w:val="28"/>
          <w:szCs w:val="28"/>
          <w:shd w:val="clear" w:color="auto" w:fill="FFFFFF"/>
        </w:rPr>
        <w:t xml:space="preserve"> ведут активную работу с форумами и </w:t>
      </w:r>
      <w:proofErr w:type="spellStart"/>
      <w:r w:rsidRPr="00C331AD">
        <w:rPr>
          <w:rFonts w:ascii="Times New Roman" w:hAnsi="Times New Roman" w:cs="Times New Roman"/>
          <w:color w:val="333333"/>
          <w:sz w:val="28"/>
          <w:szCs w:val="28"/>
          <w:shd w:val="clear" w:color="auto" w:fill="FFFFFF"/>
        </w:rPr>
        <w:t>блогами</w:t>
      </w:r>
      <w:proofErr w:type="spellEnd"/>
      <w:r w:rsidRPr="00C331AD">
        <w:rPr>
          <w:rFonts w:ascii="Times New Roman" w:hAnsi="Times New Roman" w:cs="Times New Roman"/>
          <w:color w:val="333333"/>
          <w:sz w:val="28"/>
          <w:szCs w:val="28"/>
          <w:shd w:val="clear" w:color="auto" w:fill="FFFFFF"/>
        </w:rPr>
        <w:t xml:space="preserve">, так как там зачастую можно встретить узкоспециализированных специалистов, которых можно переманить в свою компанию/компанию-заказчика. </w:t>
      </w:r>
    </w:p>
    <w:p w:rsidR="00FD09D1"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color w:val="333333"/>
          <w:sz w:val="28"/>
          <w:szCs w:val="28"/>
          <w:shd w:val="clear" w:color="auto" w:fill="FFFFFF"/>
        </w:rPr>
        <w:t xml:space="preserve">Появление </w:t>
      </w:r>
      <w:r w:rsidRPr="00C331AD">
        <w:rPr>
          <w:rFonts w:ascii="Times New Roman" w:hAnsi="Times New Roman" w:cs="Times New Roman"/>
          <w:b/>
          <w:i/>
          <w:color w:val="333333"/>
          <w:sz w:val="28"/>
          <w:szCs w:val="28"/>
          <w:shd w:val="clear" w:color="auto" w:fill="FFFFFF"/>
        </w:rPr>
        <w:t>социальных сетей</w:t>
      </w:r>
      <w:r w:rsidRPr="00C331AD">
        <w:rPr>
          <w:rFonts w:ascii="Times New Roman" w:hAnsi="Times New Roman" w:cs="Times New Roman"/>
          <w:color w:val="333333"/>
          <w:sz w:val="28"/>
          <w:szCs w:val="28"/>
          <w:shd w:val="clear" w:color="auto" w:fill="FFFFFF"/>
        </w:rPr>
        <w:t xml:space="preserve"> дало массу новых возможностей для HR-менеджеров. Большинство социальных сетей поддерживает возможность создания профессиональных сообществ и объявлений о поиске новых сотрудников. Помимо обычных социальных сетей, появляются также специализированные профессиональные социальные сети. Наиболее популярной социальной сетью для поиска и установления деловых контактов на сегодняшний день является </w:t>
      </w:r>
      <w:proofErr w:type="spellStart"/>
      <w:r w:rsidRPr="00C331AD">
        <w:rPr>
          <w:rFonts w:ascii="Times New Roman" w:hAnsi="Times New Roman" w:cs="Times New Roman"/>
          <w:color w:val="333333"/>
          <w:sz w:val="28"/>
          <w:szCs w:val="28"/>
          <w:shd w:val="clear" w:color="auto" w:fill="FFFFFF"/>
        </w:rPr>
        <w:t>LinkedIn</w:t>
      </w:r>
      <w:proofErr w:type="spellEnd"/>
      <w:r w:rsidRPr="00C331AD">
        <w:rPr>
          <w:rFonts w:ascii="Times New Roman" w:hAnsi="Times New Roman" w:cs="Times New Roman"/>
          <w:color w:val="333333"/>
          <w:sz w:val="28"/>
          <w:szCs w:val="28"/>
          <w:shd w:val="clear" w:color="auto" w:fill="FFFFFF"/>
        </w:rPr>
        <w:t xml:space="preserve">. В </w:t>
      </w:r>
      <w:proofErr w:type="spellStart"/>
      <w:r w:rsidRPr="00C331AD">
        <w:rPr>
          <w:rFonts w:ascii="Times New Roman" w:hAnsi="Times New Roman" w:cs="Times New Roman"/>
          <w:color w:val="333333"/>
          <w:sz w:val="28"/>
          <w:szCs w:val="28"/>
          <w:shd w:val="clear" w:color="auto" w:fill="FFFFFF"/>
        </w:rPr>
        <w:t>LinkedIn</w:t>
      </w:r>
      <w:proofErr w:type="spellEnd"/>
      <w:r w:rsidRPr="00C331AD">
        <w:rPr>
          <w:rFonts w:ascii="Times New Roman" w:hAnsi="Times New Roman" w:cs="Times New Roman"/>
          <w:color w:val="333333"/>
          <w:sz w:val="28"/>
          <w:szCs w:val="28"/>
          <w:shd w:val="clear" w:color="auto" w:fill="FFFFFF"/>
        </w:rPr>
        <w:t xml:space="preserve"> зарегистрировано свыше 75 миллионов пользователей, представляющих 150 отраслей бизнеса из 200 стран. Пользователи </w:t>
      </w:r>
      <w:proofErr w:type="spellStart"/>
      <w:r w:rsidRPr="00C331AD">
        <w:rPr>
          <w:rFonts w:ascii="Times New Roman" w:hAnsi="Times New Roman" w:cs="Times New Roman"/>
          <w:color w:val="333333"/>
          <w:sz w:val="28"/>
          <w:szCs w:val="28"/>
          <w:shd w:val="clear" w:color="auto" w:fill="FFFFFF"/>
        </w:rPr>
        <w:t>LinkedIn</w:t>
      </w:r>
      <w:proofErr w:type="spellEnd"/>
      <w:r w:rsidRPr="00C331AD">
        <w:rPr>
          <w:rFonts w:ascii="Times New Roman" w:hAnsi="Times New Roman" w:cs="Times New Roman"/>
          <w:color w:val="333333"/>
          <w:sz w:val="28"/>
          <w:szCs w:val="28"/>
          <w:shd w:val="clear" w:color="auto" w:fill="FFFFFF"/>
        </w:rPr>
        <w:t xml:space="preserve"> могут использовать список контактов </w:t>
      </w:r>
      <w:r w:rsidR="00C331AD">
        <w:rPr>
          <w:rFonts w:ascii="Times New Roman" w:hAnsi="Times New Roman" w:cs="Times New Roman"/>
          <w:color w:val="333333"/>
          <w:sz w:val="28"/>
          <w:szCs w:val="28"/>
          <w:shd w:val="clear" w:color="auto" w:fill="FFFFFF"/>
        </w:rPr>
        <w:t>для представления</w:t>
      </w:r>
      <w:r w:rsidRPr="00C331AD">
        <w:rPr>
          <w:rFonts w:ascii="Times New Roman" w:hAnsi="Times New Roman" w:cs="Times New Roman"/>
          <w:color w:val="333333"/>
          <w:sz w:val="28"/>
          <w:szCs w:val="28"/>
          <w:shd w:val="clear" w:color="auto" w:fill="FFFFFF"/>
        </w:rPr>
        <w:t xml:space="preserve"> через существующие контакты и расшир</w:t>
      </w:r>
      <w:r w:rsidR="00C331AD">
        <w:rPr>
          <w:rFonts w:ascii="Times New Roman" w:hAnsi="Times New Roman" w:cs="Times New Roman"/>
          <w:color w:val="333333"/>
          <w:sz w:val="28"/>
          <w:szCs w:val="28"/>
          <w:shd w:val="clear" w:color="auto" w:fill="FFFFFF"/>
        </w:rPr>
        <w:t>ения</w:t>
      </w:r>
      <w:r w:rsidRPr="00C331AD">
        <w:rPr>
          <w:rFonts w:ascii="Times New Roman" w:hAnsi="Times New Roman" w:cs="Times New Roman"/>
          <w:color w:val="333333"/>
          <w:sz w:val="28"/>
          <w:szCs w:val="28"/>
          <w:shd w:val="clear" w:color="auto" w:fill="FFFFFF"/>
        </w:rPr>
        <w:t xml:space="preserve"> связ</w:t>
      </w:r>
      <w:r w:rsidR="00C331AD">
        <w:rPr>
          <w:rFonts w:ascii="Times New Roman" w:hAnsi="Times New Roman" w:cs="Times New Roman"/>
          <w:color w:val="333333"/>
          <w:sz w:val="28"/>
          <w:szCs w:val="28"/>
          <w:shd w:val="clear" w:color="auto" w:fill="FFFFFF"/>
        </w:rPr>
        <w:t>ей, о</w:t>
      </w:r>
      <w:r w:rsidRPr="00C331AD">
        <w:rPr>
          <w:rFonts w:ascii="Times New Roman" w:hAnsi="Times New Roman" w:cs="Times New Roman"/>
          <w:color w:val="333333"/>
          <w:sz w:val="28"/>
          <w:szCs w:val="28"/>
          <w:shd w:val="clear" w:color="auto" w:fill="FFFFFF"/>
        </w:rPr>
        <w:t>существл</w:t>
      </w:r>
      <w:r w:rsidR="00C331AD">
        <w:rPr>
          <w:rFonts w:ascii="Times New Roman" w:hAnsi="Times New Roman" w:cs="Times New Roman"/>
          <w:color w:val="333333"/>
          <w:sz w:val="28"/>
          <w:szCs w:val="28"/>
          <w:shd w:val="clear" w:color="auto" w:fill="FFFFFF"/>
        </w:rPr>
        <w:t>ения</w:t>
      </w:r>
      <w:r w:rsidRPr="00C331AD">
        <w:rPr>
          <w:rFonts w:ascii="Times New Roman" w:hAnsi="Times New Roman" w:cs="Times New Roman"/>
          <w:color w:val="333333"/>
          <w:sz w:val="28"/>
          <w:szCs w:val="28"/>
          <w:shd w:val="clear" w:color="auto" w:fill="FFFFFF"/>
        </w:rPr>
        <w:t xml:space="preserve"> поиск</w:t>
      </w:r>
      <w:r w:rsidR="00C331AD">
        <w:rPr>
          <w:rFonts w:ascii="Times New Roman" w:hAnsi="Times New Roman" w:cs="Times New Roman"/>
          <w:color w:val="333333"/>
          <w:sz w:val="28"/>
          <w:szCs w:val="28"/>
          <w:shd w:val="clear" w:color="auto" w:fill="FFFFFF"/>
        </w:rPr>
        <w:t>а</w:t>
      </w:r>
      <w:r w:rsidRPr="00C331AD">
        <w:rPr>
          <w:rFonts w:ascii="Times New Roman" w:hAnsi="Times New Roman" w:cs="Times New Roman"/>
          <w:color w:val="333333"/>
          <w:sz w:val="28"/>
          <w:szCs w:val="28"/>
          <w:shd w:val="clear" w:color="auto" w:fill="FFFFFF"/>
        </w:rPr>
        <w:t xml:space="preserve"> компа</w:t>
      </w:r>
      <w:r w:rsidR="00C331AD">
        <w:rPr>
          <w:rFonts w:ascii="Times New Roman" w:hAnsi="Times New Roman" w:cs="Times New Roman"/>
          <w:color w:val="333333"/>
          <w:sz w:val="28"/>
          <w:szCs w:val="28"/>
          <w:shd w:val="clear" w:color="auto" w:fill="FFFFFF"/>
        </w:rPr>
        <w:t xml:space="preserve">ний, людей, групп по интересам, публикации </w:t>
      </w:r>
      <w:r w:rsidRPr="00C331AD">
        <w:rPr>
          <w:rFonts w:ascii="Times New Roman" w:hAnsi="Times New Roman" w:cs="Times New Roman"/>
          <w:color w:val="333333"/>
          <w:sz w:val="28"/>
          <w:szCs w:val="28"/>
          <w:shd w:val="clear" w:color="auto" w:fill="FFFFFF"/>
        </w:rPr>
        <w:t>профессиональны</w:t>
      </w:r>
      <w:r w:rsidR="00C331AD">
        <w:rPr>
          <w:rFonts w:ascii="Times New Roman" w:hAnsi="Times New Roman" w:cs="Times New Roman"/>
          <w:color w:val="333333"/>
          <w:sz w:val="28"/>
          <w:szCs w:val="28"/>
          <w:shd w:val="clear" w:color="auto" w:fill="FFFFFF"/>
        </w:rPr>
        <w:t>х</w:t>
      </w:r>
      <w:r w:rsidRPr="00C331AD">
        <w:rPr>
          <w:rFonts w:ascii="Times New Roman" w:hAnsi="Times New Roman" w:cs="Times New Roman"/>
          <w:color w:val="333333"/>
          <w:sz w:val="28"/>
          <w:szCs w:val="28"/>
          <w:shd w:val="clear" w:color="auto" w:fill="FFFFFF"/>
        </w:rPr>
        <w:t xml:space="preserve"> резюме и осуществл</w:t>
      </w:r>
      <w:r w:rsidR="00C331AD">
        <w:rPr>
          <w:rFonts w:ascii="Times New Roman" w:hAnsi="Times New Roman" w:cs="Times New Roman"/>
          <w:color w:val="333333"/>
          <w:sz w:val="28"/>
          <w:szCs w:val="28"/>
          <w:shd w:val="clear" w:color="auto" w:fill="FFFFFF"/>
        </w:rPr>
        <w:t>ения</w:t>
      </w:r>
      <w:r w:rsidRPr="00C331AD">
        <w:rPr>
          <w:rFonts w:ascii="Times New Roman" w:hAnsi="Times New Roman" w:cs="Times New Roman"/>
          <w:color w:val="333333"/>
          <w:sz w:val="28"/>
          <w:szCs w:val="28"/>
          <w:shd w:val="clear" w:color="auto" w:fill="FFFFFF"/>
        </w:rPr>
        <w:t xml:space="preserve"> поиск</w:t>
      </w:r>
      <w:r w:rsidR="00C331AD">
        <w:rPr>
          <w:rFonts w:ascii="Times New Roman" w:hAnsi="Times New Roman" w:cs="Times New Roman"/>
          <w:color w:val="333333"/>
          <w:sz w:val="28"/>
          <w:szCs w:val="28"/>
          <w:shd w:val="clear" w:color="auto" w:fill="FFFFFF"/>
        </w:rPr>
        <w:t xml:space="preserve">а </w:t>
      </w:r>
      <w:r w:rsidRPr="00C331AD">
        <w:rPr>
          <w:rFonts w:ascii="Times New Roman" w:hAnsi="Times New Roman" w:cs="Times New Roman"/>
          <w:color w:val="333333"/>
          <w:sz w:val="28"/>
          <w:szCs w:val="28"/>
          <w:shd w:val="clear" w:color="auto" w:fill="FFFFFF"/>
        </w:rPr>
        <w:t>работы</w:t>
      </w:r>
      <w:r w:rsidR="00C331AD">
        <w:rPr>
          <w:rFonts w:ascii="Times New Roman" w:hAnsi="Times New Roman" w:cs="Times New Roman"/>
          <w:color w:val="333333"/>
          <w:sz w:val="28"/>
          <w:szCs w:val="28"/>
          <w:shd w:val="clear" w:color="auto" w:fill="FFFFFF"/>
        </w:rPr>
        <w:t>, публикации вакансий, создания групп по интересам и т.д.</w:t>
      </w:r>
      <w:r w:rsidRPr="00C331AD">
        <w:rPr>
          <w:rFonts w:ascii="Times New Roman" w:hAnsi="Times New Roman" w:cs="Times New Roman"/>
          <w:color w:val="333333"/>
          <w:sz w:val="28"/>
          <w:szCs w:val="28"/>
          <w:shd w:val="clear" w:color="auto" w:fill="FFFFFF"/>
        </w:rPr>
        <w:t xml:space="preserve"> </w:t>
      </w:r>
    </w:p>
    <w:p w:rsidR="00C331AD"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color w:val="333333"/>
          <w:sz w:val="28"/>
          <w:szCs w:val="28"/>
          <w:shd w:val="clear" w:color="auto" w:fill="FFFFFF"/>
        </w:rPr>
        <w:t xml:space="preserve">К </w:t>
      </w:r>
      <w:r w:rsidRPr="00C331AD">
        <w:rPr>
          <w:rFonts w:ascii="Times New Roman" w:hAnsi="Times New Roman" w:cs="Times New Roman"/>
          <w:b/>
          <w:color w:val="333333"/>
          <w:sz w:val="28"/>
          <w:szCs w:val="28"/>
          <w:shd w:val="clear" w:color="auto" w:fill="FFFFFF"/>
        </w:rPr>
        <w:t>специализированному программному обеспечению</w:t>
      </w:r>
      <w:r w:rsidR="00C331AD" w:rsidRPr="00C331AD">
        <w:rPr>
          <w:rFonts w:ascii="Times New Roman" w:hAnsi="Times New Roman" w:cs="Times New Roman"/>
          <w:color w:val="333333"/>
          <w:sz w:val="28"/>
          <w:szCs w:val="28"/>
          <w:shd w:val="clear" w:color="auto" w:fill="FFFFFF"/>
        </w:rPr>
        <w:t xml:space="preserve"> относят</w:t>
      </w:r>
      <w:r w:rsidRPr="00C331AD">
        <w:rPr>
          <w:rFonts w:ascii="Times New Roman" w:hAnsi="Times New Roman" w:cs="Times New Roman"/>
          <w:color w:val="333333"/>
          <w:sz w:val="28"/>
          <w:szCs w:val="28"/>
          <w:shd w:val="clear" w:color="auto" w:fill="FFFFFF"/>
        </w:rPr>
        <w:t xml:space="preserve"> </w:t>
      </w:r>
      <w:r w:rsidR="00C331AD" w:rsidRPr="00C331AD">
        <w:rPr>
          <w:rFonts w:ascii="Times New Roman" w:hAnsi="Times New Roman" w:cs="Times New Roman"/>
          <w:b/>
          <w:i/>
          <w:color w:val="333333"/>
          <w:sz w:val="28"/>
          <w:szCs w:val="28"/>
          <w:shd w:val="clear" w:color="auto" w:fill="FFFFFF"/>
        </w:rPr>
        <w:t>с</w:t>
      </w:r>
      <w:r w:rsidRPr="00C331AD">
        <w:rPr>
          <w:rFonts w:ascii="Times New Roman" w:hAnsi="Times New Roman" w:cs="Times New Roman"/>
          <w:b/>
          <w:i/>
          <w:color w:val="333333"/>
          <w:sz w:val="28"/>
          <w:szCs w:val="28"/>
          <w:shd w:val="clear" w:color="auto" w:fill="FFFFFF"/>
        </w:rPr>
        <w:t>правочно-правовые системы</w:t>
      </w:r>
      <w:r w:rsidRPr="00C331AD">
        <w:rPr>
          <w:rFonts w:ascii="Times New Roman" w:hAnsi="Times New Roman" w:cs="Times New Roman"/>
          <w:color w:val="333333"/>
          <w:sz w:val="28"/>
          <w:szCs w:val="28"/>
          <w:shd w:val="clear" w:color="auto" w:fill="FFFFFF"/>
        </w:rPr>
        <w:t xml:space="preserve"> (информационно-правовые системы) — особый класс компьютерных баз данных, содержащих тексты указов, постановлений и решений различных государственных органов. Кроме нормативных документов, они также содержат консультации специалистов по праву, бухгалтерскому и налоговому учету, судебные решения, типовые </w:t>
      </w:r>
      <w:r w:rsidRPr="00C331AD">
        <w:rPr>
          <w:rFonts w:ascii="Times New Roman" w:hAnsi="Times New Roman" w:cs="Times New Roman"/>
          <w:color w:val="333333"/>
          <w:sz w:val="28"/>
          <w:szCs w:val="28"/>
          <w:shd w:val="clear" w:color="auto" w:fill="FFFFFF"/>
        </w:rPr>
        <w:lastRenderedPageBreak/>
        <w:t xml:space="preserve">формы деловых документов и др. На сегодняшний день в России и СНГ существует множество справочно-правовых систем. СПС нельзя назвать специализированными системами по управлению персоналом, но они активно используются в работе кадровика. </w:t>
      </w:r>
    </w:p>
    <w:p w:rsidR="00C331AD"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b/>
          <w:i/>
          <w:color w:val="333333"/>
          <w:sz w:val="28"/>
          <w:szCs w:val="28"/>
          <w:shd w:val="clear" w:color="auto" w:fill="FFFFFF"/>
        </w:rPr>
        <w:t>Экспертные системы</w:t>
      </w:r>
      <w:r w:rsidRPr="00C331AD">
        <w:rPr>
          <w:rFonts w:ascii="Times New Roman" w:hAnsi="Times New Roman" w:cs="Times New Roman"/>
          <w:color w:val="333333"/>
          <w:sz w:val="28"/>
          <w:szCs w:val="28"/>
          <w:shd w:val="clear" w:color="auto" w:fill="FFFFFF"/>
        </w:rPr>
        <w:t xml:space="preserve"> </w:t>
      </w:r>
      <w:r w:rsidR="00C331AD">
        <w:rPr>
          <w:rFonts w:ascii="Times New Roman" w:hAnsi="Times New Roman" w:cs="Times New Roman"/>
          <w:color w:val="333333"/>
          <w:sz w:val="28"/>
          <w:szCs w:val="28"/>
          <w:shd w:val="clear" w:color="auto" w:fill="FFFFFF"/>
        </w:rPr>
        <w:t>–</w:t>
      </w:r>
      <w:r w:rsidRPr="00C331AD">
        <w:rPr>
          <w:rFonts w:ascii="Times New Roman" w:hAnsi="Times New Roman" w:cs="Times New Roman"/>
          <w:color w:val="333333"/>
          <w:sz w:val="28"/>
          <w:szCs w:val="28"/>
          <w:shd w:val="clear" w:color="auto" w:fill="FFFFFF"/>
        </w:rPr>
        <w:t xml:space="preserve"> это программные комплексы, аккумулирующие знания специалистов в конкретных предметных областях и тиражирующие их для консультирования менее квалифицированных пользователей. Основная разница между информационно-поисковыми и экспертными системами заключается в том, что первые осуществляют лишь поиск имеющейся в их базе заданной информации, а вторые - еще и логическую переработку ее с целью получения новой информации. Экспертные системы для кадровой деятельности условно можно разделить на следующие группы в зависимости от решаемых задач: - многофункциональные системы (решаемые задачи: профориентация, профотбор, аттестация работников, формирование резерва и т.д.); - системы для группового анализа состояния персонала (задачи стратегические: анализ и оптимизация структуры организации, определение тенденций развития подразделений и т. д.); - системы для специалистов-психологов (выявление негативных проявлений работников, в т.ч. криминальных наклонностей, скрытой конфликтности, негативных тенденций в подразделениях и организации в целом). </w:t>
      </w:r>
    </w:p>
    <w:p w:rsidR="00C331AD"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b/>
          <w:i/>
          <w:color w:val="333333"/>
          <w:sz w:val="28"/>
          <w:szCs w:val="28"/>
          <w:shd w:val="clear" w:color="auto" w:fill="FFFFFF"/>
        </w:rPr>
        <w:t>Отдельные программы авторизации</w:t>
      </w:r>
      <w:r w:rsidRPr="00C331AD">
        <w:rPr>
          <w:rFonts w:ascii="Times New Roman" w:hAnsi="Times New Roman" w:cs="Times New Roman"/>
          <w:color w:val="333333"/>
          <w:sz w:val="28"/>
          <w:szCs w:val="28"/>
          <w:shd w:val="clear" w:color="auto" w:fill="FFFFFF"/>
        </w:rPr>
        <w:t xml:space="preserve"> </w:t>
      </w:r>
      <w:r w:rsidR="00C331AD" w:rsidRPr="00C331AD">
        <w:rPr>
          <w:rFonts w:ascii="Times New Roman" w:hAnsi="Times New Roman" w:cs="Times New Roman"/>
          <w:color w:val="333333"/>
          <w:sz w:val="28"/>
          <w:szCs w:val="28"/>
          <w:shd w:val="clear" w:color="auto" w:fill="FFFFFF"/>
        </w:rPr>
        <w:t>–</w:t>
      </w:r>
      <w:r w:rsidRPr="00C331AD">
        <w:rPr>
          <w:rFonts w:ascii="Times New Roman" w:hAnsi="Times New Roman" w:cs="Times New Roman"/>
          <w:color w:val="333333"/>
          <w:sz w:val="28"/>
          <w:szCs w:val="28"/>
          <w:shd w:val="clear" w:color="auto" w:fill="FFFFFF"/>
        </w:rPr>
        <w:t xml:space="preserve"> это программные продукты</w:t>
      </w:r>
      <w:r w:rsidR="00C331AD" w:rsidRPr="00C331AD">
        <w:rPr>
          <w:rFonts w:ascii="Times New Roman" w:hAnsi="Times New Roman" w:cs="Times New Roman"/>
          <w:color w:val="333333"/>
          <w:sz w:val="28"/>
          <w:szCs w:val="28"/>
          <w:shd w:val="clear" w:color="auto" w:fill="FFFFFF"/>
        </w:rPr>
        <w:t>,</w:t>
      </w:r>
      <w:r w:rsidRPr="00C331AD">
        <w:rPr>
          <w:rFonts w:ascii="Times New Roman" w:hAnsi="Times New Roman" w:cs="Times New Roman"/>
          <w:color w:val="333333"/>
          <w:sz w:val="28"/>
          <w:szCs w:val="28"/>
          <w:shd w:val="clear" w:color="auto" w:fill="FFFFFF"/>
        </w:rPr>
        <w:t xml:space="preserve"> автоматизирующие отдельные функциональные задачи. </w:t>
      </w:r>
      <w:proofErr w:type="gramStart"/>
      <w:r w:rsidRPr="00C331AD">
        <w:rPr>
          <w:rFonts w:ascii="Times New Roman" w:hAnsi="Times New Roman" w:cs="Times New Roman"/>
          <w:color w:val="333333"/>
          <w:sz w:val="28"/>
          <w:szCs w:val="28"/>
          <w:shd w:val="clear" w:color="auto" w:fill="FFFFFF"/>
        </w:rPr>
        <w:t>Как правило, это программы кадрового учета, расчета заработной платы, найма персонала, аттестации, тестирования, управления компенсационным пакетом, оценки, обучения, развития и мотивации персонала.</w:t>
      </w:r>
      <w:proofErr w:type="gramEnd"/>
      <w:r w:rsidRPr="00C331AD">
        <w:rPr>
          <w:rFonts w:ascii="Times New Roman" w:hAnsi="Times New Roman" w:cs="Times New Roman"/>
          <w:color w:val="333333"/>
          <w:sz w:val="28"/>
          <w:szCs w:val="28"/>
          <w:shd w:val="clear" w:color="auto" w:fill="FFFFFF"/>
        </w:rPr>
        <w:t xml:space="preserve"> Это не комплексные системы в процессе разработки, а полностью законченный продукт. Как правило, системные решения, лежащие в основе этих разработок, не позволяют им развиваться как комплексным HRM-системам. Такие программы имеют локальное применение и могут быть рекомендованы только небольшим </w:t>
      </w:r>
      <w:r w:rsidRPr="00C331AD">
        <w:rPr>
          <w:rFonts w:ascii="Times New Roman" w:hAnsi="Times New Roman" w:cs="Times New Roman"/>
          <w:color w:val="333333"/>
          <w:sz w:val="28"/>
          <w:szCs w:val="28"/>
          <w:shd w:val="clear" w:color="auto" w:fill="FFFFFF"/>
        </w:rPr>
        <w:lastRenderedPageBreak/>
        <w:t xml:space="preserve">организациям для решения учетно-отчетных задач в конфигурации </w:t>
      </w:r>
      <w:r w:rsidR="00C331AD" w:rsidRPr="00C331AD">
        <w:rPr>
          <w:rFonts w:ascii="Times New Roman" w:hAnsi="Times New Roman" w:cs="Times New Roman"/>
          <w:color w:val="333333"/>
          <w:sz w:val="28"/>
          <w:szCs w:val="28"/>
          <w:shd w:val="clear" w:color="auto" w:fill="FFFFFF"/>
        </w:rPr>
        <w:t>«</w:t>
      </w:r>
      <w:proofErr w:type="gramStart"/>
      <w:r w:rsidRPr="00C331AD">
        <w:rPr>
          <w:rFonts w:ascii="Times New Roman" w:hAnsi="Times New Roman" w:cs="Times New Roman"/>
          <w:color w:val="333333"/>
          <w:sz w:val="28"/>
          <w:szCs w:val="28"/>
          <w:shd w:val="clear" w:color="auto" w:fill="FFFFFF"/>
        </w:rPr>
        <w:t>Зарплата-Кадры</w:t>
      </w:r>
      <w:proofErr w:type="gramEnd"/>
      <w:r w:rsidR="00C331AD" w:rsidRPr="00C331AD">
        <w:rPr>
          <w:rFonts w:ascii="Times New Roman" w:hAnsi="Times New Roman" w:cs="Times New Roman"/>
          <w:color w:val="333333"/>
          <w:sz w:val="28"/>
          <w:szCs w:val="28"/>
          <w:shd w:val="clear" w:color="auto" w:fill="FFFFFF"/>
        </w:rPr>
        <w:t>»</w:t>
      </w:r>
      <w:r w:rsidRPr="00C331AD">
        <w:rPr>
          <w:rFonts w:ascii="Times New Roman" w:hAnsi="Times New Roman" w:cs="Times New Roman"/>
          <w:color w:val="333333"/>
          <w:sz w:val="28"/>
          <w:szCs w:val="28"/>
          <w:shd w:val="clear" w:color="auto" w:fill="FFFFFF"/>
        </w:rPr>
        <w:t xml:space="preserve">. </w:t>
      </w:r>
    </w:p>
    <w:p w:rsidR="00FD09D1"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b/>
          <w:i/>
          <w:color w:val="333333"/>
          <w:sz w:val="28"/>
          <w:szCs w:val="28"/>
          <w:shd w:val="clear" w:color="auto" w:fill="FFFFFF"/>
        </w:rPr>
        <w:t>ERP-система</w:t>
      </w:r>
      <w:r w:rsidR="00C331AD" w:rsidRPr="00C331AD">
        <w:rPr>
          <w:rFonts w:ascii="Times New Roman" w:hAnsi="Times New Roman" w:cs="Times New Roman"/>
          <w:color w:val="333333"/>
          <w:sz w:val="28"/>
          <w:szCs w:val="28"/>
          <w:shd w:val="clear" w:color="auto" w:fill="FFFFFF"/>
        </w:rPr>
        <w:t xml:space="preserve"> </w:t>
      </w:r>
      <w:r w:rsidRPr="00C331AD">
        <w:rPr>
          <w:rFonts w:ascii="Times New Roman" w:hAnsi="Times New Roman" w:cs="Times New Roman"/>
          <w:color w:val="333333"/>
          <w:sz w:val="28"/>
          <w:szCs w:val="28"/>
          <w:shd w:val="clear" w:color="auto" w:fill="FFFFFF"/>
        </w:rPr>
        <w:t xml:space="preserve">это — информационная система для идентификации и планирования всех ресурсов предприятия, которые необходимы для осуществления продаж, производства, закупок и учета в процессе выполнения клиентских заказов. </w:t>
      </w:r>
      <w:proofErr w:type="gramStart"/>
      <w:r w:rsidRPr="00C331AD">
        <w:rPr>
          <w:rFonts w:ascii="Times New Roman" w:hAnsi="Times New Roman" w:cs="Times New Roman"/>
          <w:color w:val="333333"/>
          <w:sz w:val="28"/>
          <w:szCs w:val="28"/>
          <w:shd w:val="clear" w:color="auto" w:fill="FFFFFF"/>
        </w:rPr>
        <w:t>Важное значение</w:t>
      </w:r>
      <w:proofErr w:type="gramEnd"/>
      <w:r w:rsidRPr="00C331AD">
        <w:rPr>
          <w:rFonts w:ascii="Times New Roman" w:hAnsi="Times New Roman" w:cs="Times New Roman"/>
          <w:color w:val="333333"/>
          <w:sz w:val="28"/>
          <w:szCs w:val="28"/>
          <w:shd w:val="clear" w:color="auto" w:fill="FFFFFF"/>
        </w:rPr>
        <w:t xml:space="preserve"> при выборе ERP-системы для организации является наличие HRM-модуля. В общем контексте, HRM - это комплекс мероприятий, включающий в себя: выработку политики по персоналу, планирование развития персонала (включая карьерный рост и формирование кадрового резерва), подбор, обучение, аттестацию, учет трудозатрат и оплату труда, поддержание дисциплины труда, разработку мотивационных схем и компенсационных пакетов, планирование и реализацию социальной политики.</w:t>
      </w:r>
    </w:p>
    <w:p w:rsidR="00C331AD" w:rsidRPr="00C331AD" w:rsidRDefault="00FD09D1" w:rsidP="00C331AD">
      <w:pPr>
        <w:spacing w:after="0" w:line="360" w:lineRule="auto"/>
        <w:ind w:firstLine="709"/>
        <w:jc w:val="both"/>
        <w:rPr>
          <w:rFonts w:ascii="Times New Roman" w:hAnsi="Times New Roman" w:cs="Times New Roman"/>
          <w:color w:val="333333"/>
          <w:sz w:val="28"/>
          <w:szCs w:val="28"/>
          <w:shd w:val="clear" w:color="auto" w:fill="FFFFFF"/>
        </w:rPr>
      </w:pPr>
      <w:r w:rsidRPr="00C331AD">
        <w:rPr>
          <w:rFonts w:ascii="Times New Roman" w:hAnsi="Times New Roman" w:cs="Times New Roman"/>
          <w:color w:val="333333"/>
          <w:sz w:val="28"/>
          <w:szCs w:val="28"/>
          <w:shd w:val="clear" w:color="auto" w:fill="FFFFFF"/>
        </w:rPr>
        <w:t>Несмотря на то, что большинство информационных технологий, используемых в кадровом менеджменте, изначально не были созданы для данной области управленческой деятельности, потребности современного бизнеса выдвинули новые требования к их функционалу. На сегодняшний день информационные технологии позволяют оптимизировать и ускорить процесс трудовой деятельности специалистов в сфере HR практически на каждом этапе работы с персоналом. Поэтому современным компаниям требуются не только высококвалифицированные сотрудники, способные работать с информационными технологи</w:t>
      </w:r>
      <w:r w:rsidR="00C331AD" w:rsidRPr="00C331AD">
        <w:rPr>
          <w:rFonts w:ascii="Times New Roman" w:hAnsi="Times New Roman" w:cs="Times New Roman"/>
          <w:color w:val="333333"/>
          <w:sz w:val="28"/>
          <w:szCs w:val="28"/>
          <w:shd w:val="clear" w:color="auto" w:fill="FFFFFF"/>
        </w:rPr>
        <w:t>ями</w:t>
      </w:r>
      <w:r w:rsidRPr="00C331AD">
        <w:rPr>
          <w:rFonts w:ascii="Times New Roman" w:hAnsi="Times New Roman" w:cs="Times New Roman"/>
          <w:color w:val="333333"/>
          <w:sz w:val="28"/>
          <w:szCs w:val="28"/>
          <w:shd w:val="clear" w:color="auto" w:fill="FFFFFF"/>
        </w:rPr>
        <w:t xml:space="preserve">, но и сотрудники, умеющие сформулировать потребность организации в информационных технологиях, так как информационные технологии требуют значительных финансовых вложений, которые, в случае неправильно сформулированной потребности, могут быть потеряны в двойном или тройном размере. </w:t>
      </w:r>
    </w:p>
    <w:p w:rsidR="00C331AD" w:rsidRPr="00C331AD" w:rsidRDefault="00C331AD" w:rsidP="00C331AD">
      <w:pPr>
        <w:spacing w:after="0" w:line="360" w:lineRule="auto"/>
        <w:ind w:firstLine="709"/>
        <w:jc w:val="center"/>
        <w:rPr>
          <w:rFonts w:ascii="Times New Roman" w:hAnsi="Times New Roman" w:cs="Times New Roman"/>
          <w:b/>
          <w:color w:val="333333"/>
          <w:sz w:val="28"/>
          <w:szCs w:val="28"/>
          <w:shd w:val="clear" w:color="auto" w:fill="FFFFFF"/>
        </w:rPr>
      </w:pPr>
      <w:r w:rsidRPr="00C331AD">
        <w:rPr>
          <w:rFonts w:ascii="Times New Roman" w:hAnsi="Times New Roman" w:cs="Times New Roman"/>
          <w:b/>
          <w:color w:val="333333"/>
          <w:sz w:val="28"/>
          <w:szCs w:val="28"/>
          <w:shd w:val="clear" w:color="auto" w:fill="FFFFFF"/>
        </w:rPr>
        <w:t>Литература</w:t>
      </w:r>
    </w:p>
    <w:p w:rsidR="00C331AD" w:rsidRPr="00C331AD" w:rsidRDefault="00FD09D1" w:rsidP="00C331AD">
      <w:pPr>
        <w:pStyle w:val="a3"/>
        <w:numPr>
          <w:ilvl w:val="0"/>
          <w:numId w:val="1"/>
        </w:numPr>
        <w:spacing w:after="0" w:line="360" w:lineRule="auto"/>
        <w:jc w:val="both"/>
        <w:rPr>
          <w:rFonts w:ascii="Times New Roman" w:hAnsi="Times New Roman" w:cs="Times New Roman"/>
          <w:color w:val="333333"/>
          <w:sz w:val="28"/>
          <w:szCs w:val="28"/>
          <w:shd w:val="clear" w:color="auto" w:fill="FFFFFF"/>
        </w:rPr>
      </w:pPr>
      <w:proofErr w:type="spellStart"/>
      <w:r w:rsidRPr="00C331AD">
        <w:rPr>
          <w:rFonts w:ascii="Times New Roman" w:hAnsi="Times New Roman" w:cs="Times New Roman"/>
          <w:color w:val="333333"/>
          <w:sz w:val="28"/>
          <w:szCs w:val="28"/>
          <w:shd w:val="clear" w:color="auto" w:fill="FFFFFF"/>
        </w:rPr>
        <w:t>Говядкин</w:t>
      </w:r>
      <w:proofErr w:type="spellEnd"/>
      <w:r w:rsidRPr="00C331AD">
        <w:rPr>
          <w:rFonts w:ascii="Times New Roman" w:hAnsi="Times New Roman" w:cs="Times New Roman"/>
          <w:color w:val="333333"/>
          <w:sz w:val="28"/>
          <w:szCs w:val="28"/>
          <w:shd w:val="clear" w:color="auto" w:fill="FFFFFF"/>
        </w:rPr>
        <w:t xml:space="preserve"> И. Е Информационные технологии в управлении персоналом, // Управление персоналом. – 2008. </w:t>
      </w:r>
      <w:r w:rsidR="00C331AD" w:rsidRPr="00C331AD">
        <w:rPr>
          <w:rFonts w:ascii="Times New Roman" w:hAnsi="Times New Roman" w:cs="Times New Roman"/>
          <w:color w:val="333333"/>
          <w:sz w:val="28"/>
          <w:szCs w:val="28"/>
          <w:shd w:val="clear" w:color="auto" w:fill="FFFFFF"/>
        </w:rPr>
        <w:t>–</w:t>
      </w:r>
      <w:r w:rsidRPr="00C331AD">
        <w:rPr>
          <w:rFonts w:ascii="Times New Roman" w:hAnsi="Times New Roman" w:cs="Times New Roman"/>
          <w:color w:val="333333"/>
          <w:sz w:val="28"/>
          <w:szCs w:val="28"/>
          <w:shd w:val="clear" w:color="auto" w:fill="FFFFFF"/>
        </w:rPr>
        <w:t xml:space="preserve"> №1. </w:t>
      </w:r>
      <w:r w:rsidR="00C331AD" w:rsidRPr="00C331AD">
        <w:rPr>
          <w:rFonts w:ascii="Times New Roman" w:hAnsi="Times New Roman" w:cs="Times New Roman"/>
          <w:color w:val="333333"/>
          <w:sz w:val="28"/>
          <w:szCs w:val="28"/>
          <w:shd w:val="clear" w:color="auto" w:fill="FFFFFF"/>
        </w:rPr>
        <w:t>–</w:t>
      </w:r>
      <w:r w:rsidRPr="00C331AD">
        <w:rPr>
          <w:rFonts w:ascii="Times New Roman" w:hAnsi="Times New Roman" w:cs="Times New Roman"/>
          <w:color w:val="333333"/>
          <w:sz w:val="28"/>
          <w:szCs w:val="28"/>
          <w:shd w:val="clear" w:color="auto" w:fill="FFFFFF"/>
        </w:rPr>
        <w:t>С. 60-62</w:t>
      </w:r>
    </w:p>
    <w:p w:rsidR="00FD09D1" w:rsidRPr="00C331AD" w:rsidRDefault="00FD09D1" w:rsidP="00C331AD">
      <w:pPr>
        <w:pStyle w:val="a3"/>
        <w:numPr>
          <w:ilvl w:val="0"/>
          <w:numId w:val="1"/>
        </w:numPr>
        <w:spacing w:after="0" w:line="360" w:lineRule="auto"/>
        <w:jc w:val="both"/>
        <w:rPr>
          <w:rFonts w:ascii="Times New Roman" w:hAnsi="Times New Roman" w:cs="Times New Roman"/>
          <w:color w:val="333333"/>
          <w:sz w:val="28"/>
          <w:szCs w:val="28"/>
          <w:shd w:val="clear" w:color="auto" w:fill="FFFFFF"/>
        </w:rPr>
      </w:pPr>
      <w:proofErr w:type="spellStart"/>
      <w:r w:rsidRPr="00C331AD">
        <w:rPr>
          <w:rFonts w:ascii="Times New Roman" w:hAnsi="Times New Roman" w:cs="Times New Roman"/>
          <w:color w:val="333333"/>
          <w:sz w:val="28"/>
          <w:szCs w:val="28"/>
          <w:shd w:val="clear" w:color="auto" w:fill="FFFFFF"/>
        </w:rPr>
        <w:lastRenderedPageBreak/>
        <w:t>Демушкина</w:t>
      </w:r>
      <w:proofErr w:type="spellEnd"/>
      <w:r w:rsidRPr="00C331AD">
        <w:rPr>
          <w:rFonts w:ascii="Times New Roman" w:hAnsi="Times New Roman" w:cs="Times New Roman"/>
          <w:color w:val="333333"/>
          <w:sz w:val="28"/>
          <w:szCs w:val="28"/>
          <w:shd w:val="clear" w:color="auto" w:fill="FFFFFF"/>
        </w:rPr>
        <w:t xml:space="preserve"> Е. А. Информационные технологии в кадровом менеджменте [Текст] / Е. А. </w:t>
      </w:r>
      <w:proofErr w:type="spellStart"/>
      <w:r w:rsidRPr="00C331AD">
        <w:rPr>
          <w:rFonts w:ascii="Times New Roman" w:hAnsi="Times New Roman" w:cs="Times New Roman"/>
          <w:color w:val="333333"/>
          <w:sz w:val="28"/>
          <w:szCs w:val="28"/>
          <w:shd w:val="clear" w:color="auto" w:fill="FFFFFF"/>
        </w:rPr>
        <w:t>Демушкина</w:t>
      </w:r>
      <w:proofErr w:type="spellEnd"/>
      <w:r w:rsidRPr="00C331AD">
        <w:rPr>
          <w:rFonts w:ascii="Times New Roman" w:hAnsi="Times New Roman" w:cs="Times New Roman"/>
          <w:color w:val="333333"/>
          <w:sz w:val="28"/>
          <w:szCs w:val="28"/>
          <w:shd w:val="clear" w:color="auto" w:fill="FFFFFF"/>
        </w:rPr>
        <w:t xml:space="preserve">, О. В. </w:t>
      </w:r>
      <w:proofErr w:type="spellStart"/>
      <w:r w:rsidRPr="00C331AD">
        <w:rPr>
          <w:rFonts w:ascii="Times New Roman" w:hAnsi="Times New Roman" w:cs="Times New Roman"/>
          <w:color w:val="333333"/>
          <w:sz w:val="28"/>
          <w:szCs w:val="28"/>
          <w:shd w:val="clear" w:color="auto" w:fill="FFFFFF"/>
        </w:rPr>
        <w:t>Лезина</w:t>
      </w:r>
      <w:proofErr w:type="spellEnd"/>
      <w:r w:rsidRPr="00C331AD">
        <w:rPr>
          <w:rFonts w:ascii="Times New Roman" w:hAnsi="Times New Roman" w:cs="Times New Roman"/>
          <w:color w:val="333333"/>
          <w:sz w:val="28"/>
          <w:szCs w:val="28"/>
          <w:shd w:val="clear" w:color="auto" w:fill="FFFFFF"/>
        </w:rPr>
        <w:t xml:space="preserve"> // Молодой ученый. — 2011. — №4. Т.3. — С. 83-87.</w:t>
      </w:r>
    </w:p>
    <w:sectPr w:rsidR="00FD09D1" w:rsidRPr="00C331AD" w:rsidSect="002B3D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D60AF"/>
    <w:multiLevelType w:val="hybridMultilevel"/>
    <w:tmpl w:val="C046C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09D1"/>
    <w:rsid w:val="000460C9"/>
    <w:rsid w:val="001A53E0"/>
    <w:rsid w:val="002B3DC7"/>
    <w:rsid w:val="008B78BE"/>
    <w:rsid w:val="00924EED"/>
    <w:rsid w:val="00C331AD"/>
    <w:rsid w:val="00EB4ADE"/>
    <w:rsid w:val="00FD0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D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1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cp:revision>
  <dcterms:created xsi:type="dcterms:W3CDTF">2015-12-18T07:15:00Z</dcterms:created>
  <dcterms:modified xsi:type="dcterms:W3CDTF">2015-12-18T07:16:00Z</dcterms:modified>
</cp:coreProperties>
</file>