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4B" w:rsidRPr="0074364B" w:rsidRDefault="0074364B" w:rsidP="004D2BB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4364B">
        <w:rPr>
          <w:rFonts w:ascii="Times New Roman" w:hAnsi="Times New Roman" w:cs="Times New Roman"/>
          <w:b/>
          <w:i/>
          <w:sz w:val="28"/>
          <w:szCs w:val="28"/>
        </w:rPr>
        <w:t>Хамина</w:t>
      </w:r>
      <w:proofErr w:type="spellEnd"/>
      <w:r w:rsidRPr="0074364B">
        <w:rPr>
          <w:rFonts w:ascii="Times New Roman" w:hAnsi="Times New Roman" w:cs="Times New Roman"/>
          <w:b/>
          <w:i/>
          <w:sz w:val="28"/>
          <w:szCs w:val="28"/>
        </w:rPr>
        <w:t xml:space="preserve"> Е. Е., МГТУ, г. Майкоп</w:t>
      </w:r>
    </w:p>
    <w:p w:rsidR="0074364B" w:rsidRDefault="0074364B" w:rsidP="004D2BB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8331B" w:rsidRPr="00054FA3" w:rsidRDefault="00054FA3" w:rsidP="004D2B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3">
        <w:rPr>
          <w:rFonts w:ascii="Times New Roman" w:hAnsi="Times New Roman" w:cs="Times New Roman"/>
          <w:b/>
          <w:sz w:val="28"/>
          <w:szCs w:val="28"/>
        </w:rPr>
        <w:t>ПРЕДУПРЕЖДЕНИЕ И РАЗРЕШЕНИЕ КОНФЛИКТНЫХ СИТУАЦИЙ В ОРГАНИЗАЦИИ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>В сущности, успех любо</w:t>
      </w:r>
      <w:r w:rsidR="00942B62">
        <w:rPr>
          <w:rFonts w:ascii="Times New Roman" w:hAnsi="Times New Roman" w:cs="Times New Roman"/>
          <w:sz w:val="28"/>
          <w:szCs w:val="28"/>
        </w:rPr>
        <w:t>й</w:t>
      </w:r>
      <w:r w:rsidRPr="0018331B">
        <w:rPr>
          <w:rFonts w:ascii="Times New Roman" w:hAnsi="Times New Roman" w:cs="Times New Roman"/>
          <w:sz w:val="28"/>
          <w:szCs w:val="28"/>
        </w:rPr>
        <w:t xml:space="preserve"> </w:t>
      </w:r>
      <w:r w:rsidR="00942B62">
        <w:rPr>
          <w:rFonts w:ascii="Times New Roman" w:hAnsi="Times New Roman" w:cs="Times New Roman"/>
          <w:sz w:val="28"/>
          <w:szCs w:val="28"/>
        </w:rPr>
        <w:t>организации</w:t>
      </w:r>
      <w:r w:rsidRPr="0018331B">
        <w:rPr>
          <w:rFonts w:ascii="Times New Roman" w:hAnsi="Times New Roman" w:cs="Times New Roman"/>
          <w:sz w:val="28"/>
          <w:szCs w:val="28"/>
        </w:rPr>
        <w:t xml:space="preserve"> зависит от отношений между </w:t>
      </w:r>
      <w:r w:rsidR="00C15EAE">
        <w:rPr>
          <w:rFonts w:ascii="Times New Roman" w:hAnsi="Times New Roman" w:cs="Times New Roman"/>
          <w:sz w:val="28"/>
          <w:szCs w:val="28"/>
        </w:rPr>
        <w:t>персоналом</w:t>
      </w:r>
      <w:r w:rsidRPr="0018331B">
        <w:rPr>
          <w:rFonts w:ascii="Times New Roman" w:hAnsi="Times New Roman" w:cs="Times New Roman"/>
          <w:sz w:val="28"/>
          <w:szCs w:val="28"/>
        </w:rPr>
        <w:t>. По большей части эти отношения гармоничны, но неизбежны ситуации, когда по той или иной причине возникаю</w:t>
      </w:r>
      <w:r w:rsidR="003B16AB">
        <w:rPr>
          <w:rFonts w:ascii="Times New Roman" w:hAnsi="Times New Roman" w:cs="Times New Roman"/>
          <w:sz w:val="28"/>
          <w:szCs w:val="28"/>
        </w:rPr>
        <w:t>т</w:t>
      </w:r>
      <w:r w:rsidRPr="0018331B">
        <w:rPr>
          <w:rFonts w:ascii="Times New Roman" w:hAnsi="Times New Roman" w:cs="Times New Roman"/>
          <w:sz w:val="28"/>
          <w:szCs w:val="28"/>
        </w:rPr>
        <w:t xml:space="preserve"> разногласия. Независимо от причин, вызвавших разногласия</w:t>
      </w:r>
      <w:r w:rsidR="00C15EAE">
        <w:rPr>
          <w:rFonts w:ascii="Times New Roman" w:hAnsi="Times New Roman" w:cs="Times New Roman"/>
          <w:sz w:val="28"/>
          <w:szCs w:val="28"/>
        </w:rPr>
        <w:t xml:space="preserve">, </w:t>
      </w:r>
      <w:r w:rsidRPr="0018331B">
        <w:rPr>
          <w:rFonts w:ascii="Times New Roman" w:hAnsi="Times New Roman" w:cs="Times New Roman"/>
          <w:sz w:val="28"/>
          <w:szCs w:val="28"/>
        </w:rPr>
        <w:t xml:space="preserve">найти решение, которое могло бы примирить всех, очень важно, если </w:t>
      </w:r>
      <w:r w:rsidR="0074364B">
        <w:rPr>
          <w:rFonts w:ascii="Times New Roman" w:hAnsi="Times New Roman" w:cs="Times New Roman"/>
          <w:sz w:val="28"/>
          <w:szCs w:val="28"/>
        </w:rPr>
        <w:t>организаци</w:t>
      </w:r>
      <w:r w:rsidRPr="0018331B">
        <w:rPr>
          <w:rFonts w:ascii="Times New Roman" w:hAnsi="Times New Roman" w:cs="Times New Roman"/>
          <w:sz w:val="28"/>
          <w:szCs w:val="28"/>
        </w:rPr>
        <w:t xml:space="preserve">я рассчитывает на большое будущее. Поскольку при наличии конфликта прогресс невозможен, то неудача в разрешении проблемы обходится очень дорого. </w:t>
      </w:r>
    </w:p>
    <w:p w:rsidR="003B16A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>Конфликт – это ситуация, в которой каждая из сторон стремится занять позицию, несовместимую и противоположную по отношению к интересам другой стороны</w:t>
      </w:r>
      <w:r w:rsidR="003B16AB">
        <w:rPr>
          <w:rFonts w:ascii="Times New Roman" w:hAnsi="Times New Roman" w:cs="Times New Roman"/>
          <w:sz w:val="28"/>
          <w:szCs w:val="28"/>
        </w:rPr>
        <w:t>.</w:t>
      </w:r>
    </w:p>
    <w:p w:rsidR="003B16A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 xml:space="preserve">Настоящий управленец должен обладать сильным стремлением к реализации своих творческих способностей, должен постоянно изучать запросы людей, стремится завоевать их доверие высоким качеством товара и обслуживания, должен быть совестлив и порядочен, показывать личный пример непрерывного духовного и профессионального совершенствования и деловой порядочности, должен быть способен сотрудничать без конфликтов. 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 xml:space="preserve">Проблема взаимоотношений руководителей и подчиненных весьма актуальна для большинства </w:t>
      </w:r>
      <w:r w:rsidR="003B16AB">
        <w:rPr>
          <w:rFonts w:ascii="Times New Roman" w:hAnsi="Times New Roman" w:cs="Times New Roman"/>
          <w:sz w:val="28"/>
          <w:szCs w:val="28"/>
        </w:rPr>
        <w:t>организаций</w:t>
      </w:r>
      <w:r w:rsidRPr="0018331B">
        <w:rPr>
          <w:rFonts w:ascii="Times New Roman" w:hAnsi="Times New Roman" w:cs="Times New Roman"/>
          <w:sz w:val="28"/>
          <w:szCs w:val="28"/>
        </w:rPr>
        <w:t>.  Характер установившихся взаимоотношений зависит от эффективности управления, стиля руководства, авторитета руководителя, социально-психоло</w:t>
      </w:r>
      <w:r w:rsidR="00942B62">
        <w:rPr>
          <w:rFonts w:ascii="Times New Roman" w:hAnsi="Times New Roman" w:cs="Times New Roman"/>
          <w:sz w:val="28"/>
          <w:szCs w:val="28"/>
        </w:rPr>
        <w:t>гического климата в коллектив</w:t>
      </w:r>
      <w:r w:rsidR="00302D46">
        <w:rPr>
          <w:rFonts w:ascii="Times New Roman" w:hAnsi="Times New Roman" w:cs="Times New Roman"/>
          <w:sz w:val="28"/>
          <w:szCs w:val="28"/>
        </w:rPr>
        <w:t>е</w:t>
      </w:r>
      <w:r w:rsidR="00302D46" w:rsidRPr="00302D46">
        <w:rPr>
          <w:rFonts w:ascii="Times New Roman" w:hAnsi="Times New Roman" w:cs="Times New Roman"/>
          <w:sz w:val="28"/>
          <w:szCs w:val="28"/>
        </w:rPr>
        <w:t>[</w:t>
      </w:r>
      <w:r w:rsidR="00450AE6" w:rsidRPr="00450AE6">
        <w:rPr>
          <w:rFonts w:ascii="Times New Roman" w:hAnsi="Times New Roman" w:cs="Times New Roman"/>
          <w:sz w:val="28"/>
          <w:szCs w:val="28"/>
        </w:rPr>
        <w:t>2</w:t>
      </w:r>
      <w:r w:rsidR="00302D46" w:rsidRPr="00302D46">
        <w:rPr>
          <w:rFonts w:ascii="Times New Roman" w:hAnsi="Times New Roman" w:cs="Times New Roman"/>
          <w:sz w:val="28"/>
          <w:szCs w:val="28"/>
        </w:rPr>
        <w:t>]</w:t>
      </w:r>
      <w:r w:rsidR="00942B62">
        <w:rPr>
          <w:rFonts w:ascii="Times New Roman" w:hAnsi="Times New Roman" w:cs="Times New Roman"/>
          <w:sz w:val="28"/>
          <w:szCs w:val="28"/>
        </w:rPr>
        <w:t>.</w:t>
      </w:r>
      <w:r w:rsidR="009772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0AE6" w:rsidRPr="00C15EAE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 xml:space="preserve">Существует много различных способов, советов, методов разрешения конфликта между руководителем и подчиненным. Руководитель не может применять абсолютно все эти способы в своей деятельности. Выбор разрешения конфликта зависит от психологического портрета руководителя </w:t>
      </w:r>
      <w:r w:rsidRPr="0018331B">
        <w:rPr>
          <w:rFonts w:ascii="Times New Roman" w:hAnsi="Times New Roman" w:cs="Times New Roman"/>
          <w:sz w:val="28"/>
          <w:szCs w:val="28"/>
        </w:rPr>
        <w:lastRenderedPageBreak/>
        <w:t xml:space="preserve">и его стиля руководства. Причем стили могут быть совершенно разными. Главная задача, чтобы существовала некая гармония в организации процесса управления руководителем. </w:t>
      </w:r>
    </w:p>
    <w:p w:rsidR="0018331B" w:rsidRPr="00C15EAE" w:rsidRDefault="0097728F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8331B" w:rsidRPr="0018331B">
        <w:rPr>
          <w:rFonts w:ascii="Times New Roman" w:hAnsi="Times New Roman" w:cs="Times New Roman"/>
          <w:sz w:val="28"/>
          <w:szCs w:val="28"/>
        </w:rPr>
        <w:t>тобы не провоци</w:t>
      </w:r>
      <w:r>
        <w:rPr>
          <w:rFonts w:ascii="Times New Roman" w:hAnsi="Times New Roman" w:cs="Times New Roman"/>
          <w:sz w:val="28"/>
          <w:szCs w:val="28"/>
        </w:rPr>
        <w:t>ровать конфликты с подчиненными, руководитель должен:</w:t>
      </w:r>
      <w:r w:rsidR="0018331B" w:rsidRPr="0018331B">
        <w:rPr>
          <w:rFonts w:ascii="Times New Roman" w:hAnsi="Times New Roman" w:cs="Times New Roman"/>
          <w:sz w:val="28"/>
          <w:szCs w:val="28"/>
        </w:rPr>
        <w:t xml:space="preserve"> </w:t>
      </w:r>
      <w:r w:rsidRPr="00C15EAE">
        <w:rPr>
          <w:rFonts w:ascii="Times New Roman" w:hAnsi="Times New Roman" w:cs="Times New Roman"/>
          <w:sz w:val="28"/>
          <w:szCs w:val="28"/>
        </w:rPr>
        <w:t>контролировать выполнение каждого задания; поощрять достижения и инициативу работников;</w:t>
      </w:r>
      <w:r w:rsidRPr="0097728F">
        <w:t xml:space="preserve"> </w:t>
      </w:r>
      <w:r w:rsidR="00B624E5" w:rsidRPr="00C15EAE">
        <w:rPr>
          <w:rFonts w:ascii="Times New Roman" w:hAnsi="Times New Roman" w:cs="Times New Roman"/>
          <w:sz w:val="28"/>
          <w:szCs w:val="28"/>
        </w:rPr>
        <w:t>уметь</w:t>
      </w:r>
      <w:r w:rsidRPr="00C15EAE">
        <w:rPr>
          <w:rFonts w:ascii="Times New Roman" w:hAnsi="Times New Roman" w:cs="Times New Roman"/>
          <w:sz w:val="28"/>
          <w:szCs w:val="28"/>
        </w:rPr>
        <w:t xml:space="preserve"> трезво оценивать результаты своей деятельности, признавая свои ошибки и отменяя неправильные решения; не следует давать обещаний, есл</w:t>
      </w:r>
      <w:r w:rsidR="0074364B" w:rsidRPr="00C15EAE">
        <w:rPr>
          <w:rFonts w:ascii="Times New Roman" w:hAnsi="Times New Roman" w:cs="Times New Roman"/>
          <w:sz w:val="28"/>
          <w:szCs w:val="28"/>
        </w:rPr>
        <w:t>и нет уверенности в том, что они будут</w:t>
      </w:r>
      <w:r w:rsidRPr="00C15EAE">
        <w:rPr>
          <w:rFonts w:ascii="Times New Roman" w:hAnsi="Times New Roman" w:cs="Times New Roman"/>
          <w:sz w:val="28"/>
          <w:szCs w:val="28"/>
        </w:rPr>
        <w:t xml:space="preserve"> выполне</w:t>
      </w:r>
      <w:r w:rsidR="0074364B" w:rsidRPr="00C15EAE">
        <w:rPr>
          <w:rFonts w:ascii="Times New Roman" w:hAnsi="Times New Roman" w:cs="Times New Roman"/>
          <w:sz w:val="28"/>
          <w:szCs w:val="28"/>
        </w:rPr>
        <w:t>ны</w:t>
      </w:r>
      <w:r w:rsidRPr="00C15EAE">
        <w:rPr>
          <w:rFonts w:ascii="Times New Roman" w:hAnsi="Times New Roman" w:cs="Times New Roman"/>
          <w:sz w:val="28"/>
          <w:szCs w:val="28"/>
        </w:rPr>
        <w:t>; не нужно допускать, чтобы нарушалось единоначалие; в конфликтных ситуациях следует избегать резкости</w:t>
      </w:r>
      <w:r w:rsidR="00B624E5" w:rsidRPr="00C15EAE">
        <w:rPr>
          <w:rFonts w:ascii="Times New Roman" w:hAnsi="Times New Roman" w:cs="Times New Roman"/>
          <w:sz w:val="28"/>
          <w:szCs w:val="28"/>
        </w:rPr>
        <w:t>; никогда не следует критиковать людей — критикуйте только ошибки.</w:t>
      </w:r>
    </w:p>
    <w:p w:rsidR="00B624E5" w:rsidRPr="00B624E5" w:rsidRDefault="00B624E5" w:rsidP="004D2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5">
        <w:rPr>
          <w:rFonts w:ascii="Times New Roman" w:hAnsi="Times New Roman" w:cs="Times New Roman"/>
          <w:sz w:val="28"/>
          <w:szCs w:val="28"/>
        </w:rPr>
        <w:t>Для предупреждения конфликтов очень важно знать не только что необходимо делать, но и как добиться развития проблемной ситуации в конструктивном направлении. Предупреждение конфликтов в узком смысле слова заключается в работе с конкретными конфликтами. Это деятельность участников конфликта, а также третьих лиц по устранению объективных и субъективных причин назревающего столкновения, разрешению противоречия неконфликтными способами. Технология предупреждения конфликтов есть совокупность знаний о способах, средствах, приемах воздействия на предконфликтную ситуацию, а также последовательность действий оппонентов и третьих лиц, в результате которых разрешается возникшее противоречие.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 xml:space="preserve">          Среди управляющих воздействий по отношению к конфликту центральное место занимает его разрешение. Далеко не все конфликты можно предупредить. Поэтому очень важно уметь конструктивно выходить из конфликта</w:t>
      </w:r>
      <w:r w:rsidR="00450AE6" w:rsidRPr="00C15EAE">
        <w:rPr>
          <w:rFonts w:ascii="Times New Roman" w:hAnsi="Times New Roman" w:cs="Times New Roman"/>
          <w:sz w:val="28"/>
          <w:szCs w:val="28"/>
        </w:rPr>
        <w:t>[1</w:t>
      </w:r>
      <w:r w:rsidR="00302D46" w:rsidRPr="00C15EAE">
        <w:rPr>
          <w:rFonts w:ascii="Times New Roman" w:hAnsi="Times New Roman" w:cs="Times New Roman"/>
          <w:sz w:val="28"/>
          <w:szCs w:val="28"/>
        </w:rPr>
        <w:t>]</w:t>
      </w:r>
      <w:r w:rsidRPr="001833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 xml:space="preserve">Разрешение конфликта </w:t>
      </w:r>
      <w:r w:rsidR="00C15EAE">
        <w:rPr>
          <w:rFonts w:ascii="Times New Roman" w:hAnsi="Times New Roman" w:cs="Times New Roman"/>
          <w:sz w:val="28"/>
          <w:szCs w:val="28"/>
        </w:rPr>
        <w:t>–</w:t>
      </w:r>
      <w:r w:rsidRPr="0018331B">
        <w:rPr>
          <w:rFonts w:ascii="Times New Roman" w:hAnsi="Times New Roman" w:cs="Times New Roman"/>
          <w:sz w:val="28"/>
          <w:szCs w:val="28"/>
        </w:rPr>
        <w:t xml:space="preserve"> это совместная деятельность его участников, направленная на прекращение противодействия и решение проблемы, которая привела к столкновению. Разрешение конфликта предполагает </w:t>
      </w:r>
      <w:r w:rsidRPr="0018331B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активность обеих сторон по преобразованию условий, в которых они взаимодействуют, по устранению причин конфликта. 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 xml:space="preserve">Основными критериями разрешения конфликтов являются удовлетворенность сторон результатами конфликта, прекращение противодействия, устранение травмирующих факторов, достижение цели одной из конфликтующих сторон, изменение позиции индивида, формирование навыка активного поведения индивида в аналогичных ситуациях в будущем. 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>Общие условия разрешения конфликтов были названы разными социологами, но среди них следует особо выделить три условия, названные Р</w:t>
      </w:r>
      <w:r w:rsidR="003B16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16AB">
        <w:rPr>
          <w:rFonts w:ascii="Times New Roman" w:hAnsi="Times New Roman" w:cs="Times New Roman"/>
          <w:sz w:val="28"/>
          <w:szCs w:val="28"/>
        </w:rPr>
        <w:t>Дарендорфом</w:t>
      </w:r>
      <w:proofErr w:type="spellEnd"/>
      <w:r w:rsidR="003B16AB">
        <w:rPr>
          <w:rFonts w:ascii="Times New Roman" w:hAnsi="Times New Roman" w:cs="Times New Roman"/>
          <w:sz w:val="28"/>
          <w:szCs w:val="28"/>
        </w:rPr>
        <w:t>.</w:t>
      </w:r>
    </w:p>
    <w:p w:rsidR="00C15EAE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>Первое условие</w:t>
      </w:r>
      <w:r w:rsidR="00B624E5">
        <w:rPr>
          <w:rFonts w:ascii="Times New Roman" w:hAnsi="Times New Roman" w:cs="Times New Roman"/>
          <w:sz w:val="28"/>
          <w:szCs w:val="28"/>
        </w:rPr>
        <w:t xml:space="preserve"> – </w:t>
      </w:r>
      <w:r w:rsidRPr="0018331B">
        <w:rPr>
          <w:rFonts w:ascii="Times New Roman" w:hAnsi="Times New Roman" w:cs="Times New Roman"/>
          <w:sz w:val="28"/>
          <w:szCs w:val="28"/>
        </w:rPr>
        <w:t xml:space="preserve"> каждая из сторон конфликта должна признать наличие конфликтной ситуации, а за оппонентом</w:t>
      </w:r>
      <w:r w:rsidR="0074364B">
        <w:rPr>
          <w:rFonts w:ascii="Times New Roman" w:hAnsi="Times New Roman" w:cs="Times New Roman"/>
          <w:sz w:val="28"/>
          <w:szCs w:val="28"/>
        </w:rPr>
        <w:t xml:space="preserve"> –</w:t>
      </w:r>
      <w:r w:rsidRPr="0018331B">
        <w:rPr>
          <w:rFonts w:ascii="Times New Roman" w:hAnsi="Times New Roman" w:cs="Times New Roman"/>
          <w:sz w:val="28"/>
          <w:szCs w:val="28"/>
        </w:rPr>
        <w:t xml:space="preserve"> само право на существование. То есть регулирование конфликта невозможно, если одна из сторон заявляет, что противоположная сторона не имеет права на существо</w:t>
      </w:r>
      <w:r w:rsidR="00B624E5">
        <w:rPr>
          <w:rFonts w:ascii="Times New Roman" w:hAnsi="Times New Roman" w:cs="Times New Roman"/>
          <w:sz w:val="28"/>
          <w:szCs w:val="28"/>
        </w:rPr>
        <w:t>вание или что позиция противопо</w:t>
      </w:r>
      <w:r w:rsidRPr="0018331B">
        <w:rPr>
          <w:rFonts w:ascii="Times New Roman" w:hAnsi="Times New Roman" w:cs="Times New Roman"/>
          <w:sz w:val="28"/>
          <w:szCs w:val="28"/>
        </w:rPr>
        <w:t>ложной стороны недопустима.</w:t>
      </w:r>
      <w:r w:rsidR="00743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 xml:space="preserve">Второе условие </w:t>
      </w:r>
      <w:r w:rsidR="0074364B">
        <w:rPr>
          <w:rFonts w:ascii="Times New Roman" w:hAnsi="Times New Roman" w:cs="Times New Roman"/>
          <w:sz w:val="28"/>
          <w:szCs w:val="28"/>
        </w:rPr>
        <w:t xml:space="preserve"> –</w:t>
      </w:r>
      <w:r w:rsidRPr="0018331B">
        <w:rPr>
          <w:rFonts w:ascii="Times New Roman" w:hAnsi="Times New Roman" w:cs="Times New Roman"/>
          <w:sz w:val="28"/>
          <w:szCs w:val="28"/>
        </w:rPr>
        <w:t xml:space="preserve"> уровень организации сторон. Чем он выше, тем легче достичь договоренности.</w:t>
      </w:r>
      <w:bookmarkStart w:id="0" w:name="_GoBack"/>
      <w:bookmarkEnd w:id="0"/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 xml:space="preserve">Третье условие </w:t>
      </w:r>
      <w:r w:rsidR="0074364B">
        <w:rPr>
          <w:rFonts w:ascii="Times New Roman" w:hAnsi="Times New Roman" w:cs="Times New Roman"/>
          <w:sz w:val="28"/>
          <w:szCs w:val="28"/>
        </w:rPr>
        <w:t>–</w:t>
      </w:r>
      <w:r w:rsidRPr="0018331B">
        <w:rPr>
          <w:rFonts w:ascii="Times New Roman" w:hAnsi="Times New Roman" w:cs="Times New Roman"/>
          <w:sz w:val="28"/>
          <w:szCs w:val="28"/>
        </w:rPr>
        <w:t xml:space="preserve"> обе стороны должны согласиться соблюдать определенные правила взаимоотношений</w:t>
      </w:r>
      <w:r w:rsidR="005B0050" w:rsidRPr="005B0050">
        <w:rPr>
          <w:rFonts w:ascii="Times New Roman" w:hAnsi="Times New Roman" w:cs="Times New Roman"/>
          <w:sz w:val="28"/>
          <w:szCs w:val="28"/>
        </w:rPr>
        <w:t>[4]</w:t>
      </w:r>
      <w:r w:rsidRPr="0018331B">
        <w:rPr>
          <w:rFonts w:ascii="Times New Roman" w:hAnsi="Times New Roman" w:cs="Times New Roman"/>
          <w:sz w:val="28"/>
          <w:szCs w:val="28"/>
        </w:rPr>
        <w:t>.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>Известно несколько способов разрешения конфликтов.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B624E5">
        <w:rPr>
          <w:rFonts w:ascii="Times New Roman" w:hAnsi="Times New Roman" w:cs="Times New Roman"/>
          <w:sz w:val="28"/>
          <w:szCs w:val="28"/>
        </w:rPr>
        <w:t>–</w:t>
      </w:r>
      <w:r w:rsidRPr="0018331B">
        <w:rPr>
          <w:rFonts w:ascii="Times New Roman" w:hAnsi="Times New Roman" w:cs="Times New Roman"/>
          <w:sz w:val="28"/>
          <w:szCs w:val="28"/>
        </w:rPr>
        <w:t xml:space="preserve"> разъяснение требований к работе. Нередко отсутствие информации является причиной конфликтов, порождая </w:t>
      </w:r>
      <w:proofErr w:type="gramStart"/>
      <w:r w:rsidRPr="0018331B">
        <w:rPr>
          <w:rFonts w:ascii="Times New Roman" w:hAnsi="Times New Roman" w:cs="Times New Roman"/>
          <w:sz w:val="28"/>
          <w:szCs w:val="28"/>
        </w:rPr>
        <w:t>домыслы</w:t>
      </w:r>
      <w:proofErr w:type="gramEnd"/>
      <w:r w:rsidRPr="0018331B">
        <w:rPr>
          <w:rFonts w:ascii="Times New Roman" w:hAnsi="Times New Roman" w:cs="Times New Roman"/>
          <w:sz w:val="28"/>
          <w:szCs w:val="28"/>
        </w:rPr>
        <w:t>, вымыслы. Каждый работник должен знать абсолютно точно, что от него ждут в корпорации.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B624E5">
        <w:rPr>
          <w:rFonts w:ascii="Times New Roman" w:hAnsi="Times New Roman" w:cs="Times New Roman"/>
          <w:sz w:val="28"/>
          <w:szCs w:val="28"/>
        </w:rPr>
        <w:t>–</w:t>
      </w:r>
      <w:r w:rsidRPr="0018331B">
        <w:rPr>
          <w:rFonts w:ascii="Times New Roman" w:hAnsi="Times New Roman" w:cs="Times New Roman"/>
          <w:sz w:val="28"/>
          <w:szCs w:val="28"/>
        </w:rPr>
        <w:t xml:space="preserve"> применение координационных механизмов. Когда между двумя отделами возникают противоречия, то для предотвращения и разрешения конфликта необходимо создать единый координирующий орган.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lastRenderedPageBreak/>
        <w:t>Третий</w:t>
      </w:r>
      <w:r w:rsidR="00B624E5">
        <w:rPr>
          <w:rFonts w:ascii="Times New Roman" w:hAnsi="Times New Roman" w:cs="Times New Roman"/>
          <w:sz w:val="28"/>
          <w:szCs w:val="28"/>
        </w:rPr>
        <w:t xml:space="preserve"> –</w:t>
      </w:r>
      <w:r w:rsidRPr="0018331B">
        <w:rPr>
          <w:rFonts w:ascii="Times New Roman" w:hAnsi="Times New Roman" w:cs="Times New Roman"/>
          <w:sz w:val="28"/>
          <w:szCs w:val="28"/>
        </w:rPr>
        <w:t xml:space="preserve"> установление общих целей для конфликтующих сторон. Новые цели, особенно высокие моральные цели, требуют объединения усилий, что ведет к разрешению конфликта, замене его сотрудничеством.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>Четвертый</w:t>
      </w:r>
      <w:r w:rsidR="00B624E5">
        <w:rPr>
          <w:rFonts w:ascii="Times New Roman" w:hAnsi="Times New Roman" w:cs="Times New Roman"/>
          <w:sz w:val="28"/>
          <w:szCs w:val="28"/>
        </w:rPr>
        <w:t xml:space="preserve"> –</w:t>
      </w:r>
      <w:r w:rsidRPr="0018331B">
        <w:rPr>
          <w:rFonts w:ascii="Times New Roman" w:hAnsi="Times New Roman" w:cs="Times New Roman"/>
          <w:sz w:val="28"/>
          <w:szCs w:val="28"/>
        </w:rPr>
        <w:t xml:space="preserve"> эффективное использование систем вознаграждений, то есть вознаграждать нужно лишь тех людей, которые дос</w:t>
      </w:r>
      <w:r w:rsidR="003B16AB">
        <w:rPr>
          <w:rFonts w:ascii="Times New Roman" w:hAnsi="Times New Roman" w:cs="Times New Roman"/>
          <w:sz w:val="28"/>
          <w:szCs w:val="28"/>
        </w:rPr>
        <w:t>тигли положительных результатов.</w:t>
      </w:r>
    </w:p>
    <w:p w:rsidR="0018331B" w:rsidRP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>Решение конфликта представляет собой устранение полностью или частично причин, породивших конфликт, либо изменение целей участников конфликта</w:t>
      </w:r>
      <w:r w:rsidR="00450AE6">
        <w:rPr>
          <w:rFonts w:ascii="Times New Roman" w:hAnsi="Times New Roman" w:cs="Times New Roman"/>
          <w:sz w:val="28"/>
          <w:szCs w:val="28"/>
        </w:rPr>
        <w:t>[</w:t>
      </w:r>
      <w:r w:rsidR="00450AE6" w:rsidRPr="00450AE6">
        <w:rPr>
          <w:rFonts w:ascii="Times New Roman" w:hAnsi="Times New Roman" w:cs="Times New Roman"/>
          <w:sz w:val="28"/>
          <w:szCs w:val="28"/>
        </w:rPr>
        <w:t>3</w:t>
      </w:r>
      <w:r w:rsidR="00302D46" w:rsidRPr="00302D46">
        <w:rPr>
          <w:rFonts w:ascii="Times New Roman" w:hAnsi="Times New Roman" w:cs="Times New Roman"/>
          <w:sz w:val="28"/>
          <w:szCs w:val="28"/>
        </w:rPr>
        <w:t>]</w:t>
      </w:r>
      <w:r w:rsidRPr="0018331B">
        <w:rPr>
          <w:rFonts w:ascii="Times New Roman" w:hAnsi="Times New Roman" w:cs="Times New Roman"/>
          <w:sz w:val="28"/>
          <w:szCs w:val="28"/>
        </w:rPr>
        <w:t>.</w:t>
      </w:r>
    </w:p>
    <w:p w:rsidR="0018331B" w:rsidRDefault="0018331B" w:rsidP="004D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1B">
        <w:rPr>
          <w:rFonts w:ascii="Times New Roman" w:hAnsi="Times New Roman" w:cs="Times New Roman"/>
          <w:sz w:val="28"/>
          <w:szCs w:val="28"/>
        </w:rPr>
        <w:t>Конфликт является неотъемлемой частью жизнедеятельности людей в обществе, при этом он выполняет не только деструктивные функции, но может нести в себе и созидание, инновации, новые подходы и решения. Благодаря методикам воздействия на конфликт можно не только погасить и предупредить какой-либо возникший или возникающий конфликт, но и при необходимости дать зародиться новому конфликту, если это необходимо для подстегивания некоторых сил общества. Однако чаще всего методы управления конфликтами используются, для того чтобы направить в нужное русло уже существующий конфликт и не дать ему привести к деструктивным последствиям.</w:t>
      </w:r>
    </w:p>
    <w:p w:rsidR="00BB3EF0" w:rsidRDefault="00BB3EF0" w:rsidP="004D2B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F0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50AE6" w:rsidRPr="00450AE6" w:rsidRDefault="00450AE6" w:rsidP="004D2BB3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 w:cs="Times New Roman"/>
          <w:sz w:val="28"/>
          <w:szCs w:val="28"/>
        </w:rPr>
        <w:t>Гришина Н.В. Психология конфликта. – СПб</w:t>
      </w:r>
      <w:proofErr w:type="gramStart"/>
      <w:r w:rsidRPr="00450AE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450AE6">
        <w:rPr>
          <w:rFonts w:ascii="Times New Roman" w:hAnsi="Times New Roman" w:cs="Times New Roman"/>
          <w:sz w:val="28"/>
          <w:szCs w:val="28"/>
        </w:rPr>
        <w:t>Питер, 2008</w:t>
      </w:r>
    </w:p>
    <w:p w:rsidR="00BB3EF0" w:rsidRDefault="00BB3EF0" w:rsidP="004D2BB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EF0">
        <w:rPr>
          <w:rFonts w:ascii="Times New Roman" w:hAnsi="Times New Roman" w:cs="Times New Roman"/>
          <w:sz w:val="28"/>
          <w:szCs w:val="28"/>
        </w:rPr>
        <w:t>Организационное поведение. Учебник для вузов. / Под ред. проф. Э.М. Короткова и проф. А.Н. Силина. – Тюмень: Вектор Бук, 2008</w:t>
      </w:r>
    </w:p>
    <w:p w:rsidR="00BB3EF0" w:rsidRDefault="00BB3EF0" w:rsidP="004D2BB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EF0">
        <w:rPr>
          <w:rFonts w:ascii="Times New Roman" w:hAnsi="Times New Roman" w:cs="Times New Roman"/>
          <w:sz w:val="28"/>
          <w:szCs w:val="28"/>
        </w:rPr>
        <w:t xml:space="preserve">Организационное </w:t>
      </w:r>
      <w:r w:rsidRPr="00302D46">
        <w:rPr>
          <w:rFonts w:ascii="Times New Roman" w:hAnsi="Times New Roman" w:cs="Times New Roman"/>
          <w:sz w:val="28"/>
          <w:szCs w:val="28"/>
        </w:rPr>
        <w:t>поведение</w:t>
      </w:r>
      <w:r w:rsidR="00302D46">
        <w:rPr>
          <w:rFonts w:ascii="Times New Roman" w:hAnsi="Times New Roman" w:cs="Times New Roman"/>
          <w:sz w:val="28"/>
          <w:szCs w:val="28"/>
        </w:rPr>
        <w:t>. Учебник. / П</w:t>
      </w:r>
      <w:r w:rsidR="00302D46" w:rsidRPr="00302D46">
        <w:rPr>
          <w:rFonts w:ascii="Times New Roman" w:hAnsi="Times New Roman" w:cs="Times New Roman"/>
          <w:sz w:val="28"/>
          <w:szCs w:val="28"/>
        </w:rPr>
        <w:t>од ред</w:t>
      </w:r>
      <w:r w:rsidR="00302D46">
        <w:rPr>
          <w:rFonts w:ascii="Times New Roman" w:hAnsi="Times New Roman" w:cs="Times New Roman"/>
          <w:sz w:val="28"/>
          <w:szCs w:val="28"/>
        </w:rPr>
        <w:t>. Г. Р. Латфуллина и О. Н. Громовой – М.: Пите</w:t>
      </w:r>
      <w:r w:rsidR="00C15EAE">
        <w:rPr>
          <w:rFonts w:ascii="Times New Roman" w:hAnsi="Times New Roman" w:cs="Times New Roman"/>
          <w:sz w:val="28"/>
          <w:szCs w:val="28"/>
        </w:rPr>
        <w:t>р</w:t>
      </w:r>
      <w:r w:rsidR="00302D46">
        <w:rPr>
          <w:rFonts w:ascii="Times New Roman" w:hAnsi="Times New Roman" w:cs="Times New Roman"/>
          <w:sz w:val="28"/>
          <w:szCs w:val="28"/>
        </w:rPr>
        <w:t xml:space="preserve"> , 2007</w:t>
      </w:r>
    </w:p>
    <w:p w:rsidR="004D2BB3" w:rsidRDefault="004D2BB3" w:rsidP="004D2BB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B3">
        <w:rPr>
          <w:rFonts w:ascii="Times New Roman" w:hAnsi="Times New Roman" w:cs="Times New Roman"/>
          <w:sz w:val="28"/>
          <w:szCs w:val="28"/>
        </w:rPr>
        <w:t xml:space="preserve">Семенов В.А. «Диалектический метод» в конфликтологии Р. </w:t>
      </w:r>
      <w:proofErr w:type="spellStart"/>
      <w:r w:rsidRPr="004D2BB3">
        <w:rPr>
          <w:rFonts w:ascii="Times New Roman" w:hAnsi="Times New Roman" w:cs="Times New Roman"/>
          <w:sz w:val="28"/>
          <w:szCs w:val="28"/>
        </w:rPr>
        <w:t>Дарендорфа</w:t>
      </w:r>
      <w:proofErr w:type="spellEnd"/>
      <w:r w:rsidRPr="004D2BB3">
        <w:rPr>
          <w:rFonts w:ascii="Times New Roman" w:hAnsi="Times New Roman" w:cs="Times New Roman"/>
          <w:sz w:val="28"/>
          <w:szCs w:val="28"/>
        </w:rPr>
        <w:t xml:space="preserve"> / электронная статья. – 2009</w:t>
      </w:r>
    </w:p>
    <w:sectPr w:rsidR="004D2BB3" w:rsidSect="00C15EAE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23BA"/>
    <w:multiLevelType w:val="hybridMultilevel"/>
    <w:tmpl w:val="99EC7D0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D571C72"/>
    <w:multiLevelType w:val="hybridMultilevel"/>
    <w:tmpl w:val="4EC2E248"/>
    <w:lvl w:ilvl="0" w:tplc="8A460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DD3B94"/>
    <w:multiLevelType w:val="hybridMultilevel"/>
    <w:tmpl w:val="CBAAD0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8966402"/>
    <w:multiLevelType w:val="hybridMultilevel"/>
    <w:tmpl w:val="FA7293D8"/>
    <w:lvl w:ilvl="0" w:tplc="4E48819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A4"/>
    <w:rsid w:val="00054FA3"/>
    <w:rsid w:val="000841F5"/>
    <w:rsid w:val="00095DEB"/>
    <w:rsid w:val="000972BF"/>
    <w:rsid w:val="000D179F"/>
    <w:rsid w:val="00167DFC"/>
    <w:rsid w:val="001776D0"/>
    <w:rsid w:val="0018331B"/>
    <w:rsid w:val="001925E2"/>
    <w:rsid w:val="0020023F"/>
    <w:rsid w:val="002B54EC"/>
    <w:rsid w:val="002E45E4"/>
    <w:rsid w:val="002F1FB9"/>
    <w:rsid w:val="00302D46"/>
    <w:rsid w:val="0030585E"/>
    <w:rsid w:val="00322325"/>
    <w:rsid w:val="003B16AB"/>
    <w:rsid w:val="00450AE6"/>
    <w:rsid w:val="00466E55"/>
    <w:rsid w:val="00473A3C"/>
    <w:rsid w:val="004D2BB3"/>
    <w:rsid w:val="005B0050"/>
    <w:rsid w:val="006055FC"/>
    <w:rsid w:val="00633E40"/>
    <w:rsid w:val="006B5782"/>
    <w:rsid w:val="0073115E"/>
    <w:rsid w:val="0074364B"/>
    <w:rsid w:val="00771524"/>
    <w:rsid w:val="007D4C08"/>
    <w:rsid w:val="00802767"/>
    <w:rsid w:val="00914CA4"/>
    <w:rsid w:val="00942B62"/>
    <w:rsid w:val="0097728F"/>
    <w:rsid w:val="00984F44"/>
    <w:rsid w:val="009A67CB"/>
    <w:rsid w:val="009C278D"/>
    <w:rsid w:val="00A01620"/>
    <w:rsid w:val="00AA00C4"/>
    <w:rsid w:val="00B624E5"/>
    <w:rsid w:val="00B82A59"/>
    <w:rsid w:val="00BB3EF0"/>
    <w:rsid w:val="00BE551B"/>
    <w:rsid w:val="00C15EAE"/>
    <w:rsid w:val="00C75E5F"/>
    <w:rsid w:val="00CC7236"/>
    <w:rsid w:val="00D97F72"/>
    <w:rsid w:val="00FC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2013-04-06T06:18:00Z</dcterms:created>
  <dcterms:modified xsi:type="dcterms:W3CDTF">2013-04-09T18:12:00Z</dcterms:modified>
</cp:coreProperties>
</file>